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DE" w:rsidRPr="009963EE" w:rsidRDefault="00AC19DE" w:rsidP="00580A99">
      <w:pPr>
        <w:jc w:val="right"/>
        <w:rPr>
          <w:b/>
          <w:bCs/>
          <w:sz w:val="28"/>
          <w:szCs w:val="28"/>
        </w:rPr>
      </w:pPr>
      <w:r w:rsidRPr="009963EE">
        <w:rPr>
          <w:rStyle w:val="3TrebuchetMS"/>
          <w:b/>
          <w:bCs/>
          <w:sz w:val="28"/>
          <w:szCs w:val="28"/>
        </w:rPr>
        <w:t>Приложение №5</w:t>
      </w: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439"/>
        <w:gridCol w:w="1562"/>
      </w:tblGrid>
      <w:tr w:rsidR="00AC19DE" w:rsidRPr="009963EE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32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 xml:space="preserve">Показатели деятельности организации дополнительного образования, подлежащей </w:t>
            </w:r>
            <w:proofErr w:type="spellStart"/>
            <w:r w:rsidRPr="009963EE">
              <w:rPr>
                <w:b/>
                <w:bCs/>
              </w:rPr>
              <w:t>самообследованию</w:t>
            </w:r>
            <w:proofErr w:type="spellEnd"/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Единица измерения</w:t>
            </w:r>
          </w:p>
        </w:tc>
      </w:tr>
      <w:tr w:rsidR="00AC19DE" w:rsidRPr="00580A99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500 человек</w:t>
            </w:r>
          </w:p>
        </w:tc>
      </w:tr>
      <w:tr w:rsidR="00AC19DE" w:rsidRPr="00580A99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8A7A9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95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8A7A90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  <w:r w:rsidR="008A7A90" w:rsidRPr="008A7A90">
              <w:rPr>
                <w:sz w:val="24"/>
                <w:szCs w:val="24"/>
              </w:rPr>
              <w:t>81</w:t>
            </w:r>
            <w:r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8A7A9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117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8A7A90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  <w:r w:rsidR="008A7A90" w:rsidRPr="008A7A90">
              <w:rPr>
                <w:sz w:val="24"/>
                <w:szCs w:val="24"/>
              </w:rPr>
              <w:t>07</w:t>
            </w:r>
            <w:r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 учащихся, обучающ</w:t>
            </w:r>
            <w:r w:rsidR="008A7A90" w:rsidRPr="008A7A90">
              <w:rPr>
                <w:sz w:val="24"/>
                <w:szCs w:val="24"/>
              </w:rPr>
              <w:t>ихся по образовательным програм</w:t>
            </w:r>
            <w:r w:rsidRPr="008A7A90">
              <w:rPr>
                <w:sz w:val="24"/>
                <w:szCs w:val="24"/>
              </w:rPr>
              <w:t>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8A7A9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95 </w:t>
            </w:r>
            <w:r w:rsidR="00AC19DE" w:rsidRPr="008A7A90">
              <w:rPr>
                <w:sz w:val="24"/>
                <w:szCs w:val="24"/>
              </w:rPr>
              <w:t>/1</w:t>
            </w:r>
            <w:r w:rsidRPr="008A7A90"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</w:t>
            </w:r>
            <w:r w:rsidRPr="008A7A90">
              <w:rPr>
                <w:sz w:val="24"/>
                <w:szCs w:val="24"/>
              </w:rPr>
              <w:softHyphen/>
              <w:t>ным программам, направленным на работу с детьми с особыми пот</w:t>
            </w:r>
            <w:r w:rsidRPr="008A7A90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8A7A90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94E7C" w:rsidRDefault="00053AFC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194E7C">
              <w:rPr>
                <w:sz w:val="24"/>
                <w:szCs w:val="24"/>
              </w:rPr>
              <w:t>245</w:t>
            </w:r>
            <w:r w:rsidR="00AC19DE" w:rsidRPr="00194E7C">
              <w:rPr>
                <w:sz w:val="24"/>
                <w:szCs w:val="24"/>
              </w:rPr>
              <w:t>/4</w:t>
            </w:r>
            <w:r w:rsidRPr="00194E7C"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</w:t>
            </w:r>
            <w:r w:rsidR="008A7A90" w:rsidRPr="008A7A90">
              <w:rPr>
                <w:sz w:val="24"/>
                <w:szCs w:val="24"/>
              </w:rPr>
              <w:t xml:space="preserve"> учащихся, принявших учас</w:t>
            </w:r>
            <w:r w:rsidRPr="008A7A90">
              <w:rPr>
                <w:sz w:val="24"/>
                <w:szCs w:val="24"/>
              </w:rPr>
              <w:t>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942F2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  <w:r w:rsidR="00AC19DE" w:rsidRPr="008A7A90">
              <w:rPr>
                <w:sz w:val="24"/>
                <w:szCs w:val="24"/>
              </w:rPr>
              <w:t>/</w:t>
            </w:r>
            <w:r w:rsidR="00942F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194E7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  <w:r w:rsidR="00194E7C">
              <w:rPr>
                <w:sz w:val="24"/>
                <w:szCs w:val="24"/>
              </w:rPr>
              <w:t>86</w:t>
            </w:r>
            <w:r w:rsidRPr="008A7A90">
              <w:rPr>
                <w:sz w:val="24"/>
                <w:szCs w:val="24"/>
              </w:rPr>
              <w:t>/3</w:t>
            </w:r>
            <w:r w:rsidR="00194E7C"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94E7C" w:rsidP="00194E7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44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94E7C" w:rsidP="00194E7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2F2E">
              <w:rPr>
                <w:sz w:val="24"/>
                <w:szCs w:val="24"/>
              </w:rPr>
              <w:t>0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942F2E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C19DE" w:rsidRPr="00942F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942F2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19DE" w:rsidRPr="008A7A90">
              <w:rPr>
                <w:sz w:val="24"/>
                <w:szCs w:val="24"/>
              </w:rPr>
              <w:t>/1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</w:t>
            </w:r>
            <w:r w:rsidR="0078316E">
              <w:rPr>
                <w:sz w:val="24"/>
                <w:szCs w:val="24"/>
              </w:rPr>
              <w:t>соревнования, фести</w:t>
            </w:r>
            <w:r w:rsidRPr="008A7A90">
              <w:rPr>
                <w:sz w:val="24"/>
                <w:szCs w:val="24"/>
              </w:rPr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78316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4/1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78316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8A7A90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C19DE" w:rsidRPr="008A7A90">
              <w:rPr>
                <w:sz w:val="24"/>
                <w:szCs w:val="24"/>
              </w:rPr>
              <w:t>/5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9</w:t>
            </w:r>
            <w:r w:rsidR="0078316E"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40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3</w:t>
            </w:r>
            <w:r w:rsidR="0078316E"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</w:t>
            </w:r>
            <w:r w:rsidR="0078316E"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  <w:r w:rsidR="00A62A6E"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r w:rsidR="00246698">
              <w:rPr>
                <w:sz w:val="24"/>
                <w:szCs w:val="24"/>
              </w:rPr>
              <w:t>в общей численности педагогичес</w:t>
            </w:r>
            <w:r w:rsidRPr="008A7A90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62A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62A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8A7A90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4669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46698" w:rsidP="00246698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19DE" w:rsidRPr="008A7A9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77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46698" w:rsidP="00246698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</w:p>
        </w:tc>
      </w:tr>
      <w:tr w:rsidR="00AC19DE" w:rsidRPr="00580A99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2/1</w:t>
            </w:r>
            <w:r w:rsidR="000A5F48"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1/</w:t>
            </w:r>
            <w:r w:rsidR="000A5F48"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0A5F4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A7A90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8A7A90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0A5F4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7B64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8A7A90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E62A6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19DE" w:rsidRPr="008A7A90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8A7A90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62A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62A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8A7A90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4241E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B0AA6" w:rsidP="004241E5">
            <w:pPr>
              <w:pStyle w:val="af5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A7A90">
              <w:rPr>
                <w:sz w:val="24"/>
                <w:szCs w:val="24"/>
              </w:rPr>
              <w:t>досуговой</w:t>
            </w:r>
            <w:proofErr w:type="spellEnd"/>
            <w:r w:rsidRPr="008A7A90">
              <w:rPr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 1 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8A7A90">
              <w:rPr>
                <w:sz w:val="20"/>
                <w:szCs w:val="20"/>
              </w:rPr>
              <w:t>Профильная смена на базе загородного лагеря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</w:t>
            </w:r>
          </w:p>
        </w:tc>
      </w:tr>
      <w:tr w:rsidR="00AC19DE" w:rsidRPr="00580A99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С </w:t>
            </w:r>
            <w:proofErr w:type="spellStart"/>
            <w:r w:rsidRPr="008A7A9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AB0AA6">
              <w:rPr>
                <w:sz w:val="24"/>
                <w:szCs w:val="24"/>
              </w:rPr>
              <w:t>нности учащихся, которым обеспе</w:t>
            </w:r>
            <w:r w:rsidRPr="008A7A90">
              <w:rPr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9DE" w:rsidRDefault="00AC19DE"/>
    <w:sectPr w:rsidR="00AC19DE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99"/>
    <w:rsid w:val="00053AFC"/>
    <w:rsid w:val="000A5F48"/>
    <w:rsid w:val="00155D24"/>
    <w:rsid w:val="00184D07"/>
    <w:rsid w:val="00194E7C"/>
    <w:rsid w:val="001A6315"/>
    <w:rsid w:val="0020386F"/>
    <w:rsid w:val="00204BB0"/>
    <w:rsid w:val="00246698"/>
    <w:rsid w:val="002E2650"/>
    <w:rsid w:val="002E2BAF"/>
    <w:rsid w:val="003635FB"/>
    <w:rsid w:val="004241E5"/>
    <w:rsid w:val="0048708D"/>
    <w:rsid w:val="00580A99"/>
    <w:rsid w:val="00581EBD"/>
    <w:rsid w:val="005927A1"/>
    <w:rsid w:val="00652192"/>
    <w:rsid w:val="00697B64"/>
    <w:rsid w:val="006C3B82"/>
    <w:rsid w:val="00713597"/>
    <w:rsid w:val="00766535"/>
    <w:rsid w:val="0078316E"/>
    <w:rsid w:val="00812B48"/>
    <w:rsid w:val="008A7A90"/>
    <w:rsid w:val="00942F2E"/>
    <w:rsid w:val="009963EE"/>
    <w:rsid w:val="009B3292"/>
    <w:rsid w:val="009F0034"/>
    <w:rsid w:val="00A06E46"/>
    <w:rsid w:val="00A1409C"/>
    <w:rsid w:val="00A62A6E"/>
    <w:rsid w:val="00AB0AA6"/>
    <w:rsid w:val="00AC19DE"/>
    <w:rsid w:val="00AD3127"/>
    <w:rsid w:val="00B410C9"/>
    <w:rsid w:val="00CB52A9"/>
    <w:rsid w:val="00CD7619"/>
    <w:rsid w:val="00D369CD"/>
    <w:rsid w:val="00DB47D7"/>
    <w:rsid w:val="00E340D0"/>
    <w:rsid w:val="00E62A69"/>
    <w:rsid w:val="00EE13AA"/>
    <w:rsid w:val="00F018FB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80A99"/>
    <w:rPr>
      <w:rFonts w:ascii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A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2A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B52A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B52A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B52A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B52A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B52A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B52A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B52A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2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52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52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52A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52A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52A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52A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52A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52A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B52A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B52A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CB52A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B52A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CB52A9"/>
    <w:rPr>
      <w:rFonts w:ascii="Cambria" w:hAnsi="Cambria" w:cs="Cambria"/>
      <w:i/>
      <w:iCs/>
      <w:color w:val="4F81BD"/>
      <w:spacing w:val="15"/>
    </w:rPr>
  </w:style>
  <w:style w:type="character" w:styleId="a8">
    <w:name w:val="Strong"/>
    <w:basedOn w:val="a0"/>
    <w:uiPriority w:val="99"/>
    <w:qFormat/>
    <w:rsid w:val="00CB52A9"/>
    <w:rPr>
      <w:b/>
      <w:bCs/>
    </w:rPr>
  </w:style>
  <w:style w:type="character" w:styleId="a9">
    <w:name w:val="Emphasis"/>
    <w:basedOn w:val="a0"/>
    <w:uiPriority w:val="99"/>
    <w:qFormat/>
    <w:rsid w:val="00CB52A9"/>
    <w:rPr>
      <w:i/>
      <w:iCs/>
    </w:rPr>
  </w:style>
  <w:style w:type="paragraph" w:styleId="aa">
    <w:name w:val="No Spacing"/>
    <w:uiPriority w:val="99"/>
    <w:qFormat/>
    <w:rsid w:val="00CB52A9"/>
    <w:rPr>
      <w:rFonts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CB52A9"/>
    <w:pPr>
      <w:ind w:left="720"/>
    </w:pPr>
    <w:rPr>
      <w:rFonts w:ascii="Times New Roman" w:hAnsi="Times New Roman" w:cs="Times New Roman"/>
    </w:rPr>
  </w:style>
  <w:style w:type="paragraph" w:styleId="21">
    <w:name w:val="Quote"/>
    <w:basedOn w:val="a"/>
    <w:next w:val="a"/>
    <w:link w:val="22"/>
    <w:uiPriority w:val="99"/>
    <w:qFormat/>
    <w:rsid w:val="00CB52A9"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B52A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B52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B52A9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CB52A9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CB52A9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CB52A9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CB52A9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CB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B52A9"/>
    <w:pPr>
      <w:outlineLvl w:val="9"/>
    </w:pPr>
  </w:style>
  <w:style w:type="character" w:styleId="af4">
    <w:name w:val="Hyperlink"/>
    <w:basedOn w:val="a0"/>
    <w:uiPriority w:val="99"/>
    <w:rsid w:val="00580A99"/>
    <w:rPr>
      <w:color w:val="000080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580A99"/>
    <w:rPr>
      <w:sz w:val="28"/>
      <w:szCs w:val="28"/>
      <w:shd w:val="clear" w:color="auto" w:fill="FFFFFF"/>
    </w:rPr>
  </w:style>
  <w:style w:type="character" w:customStyle="1" w:styleId="3TrebuchetMS">
    <w:name w:val="Основной текст (3) + Trebuchet MS"/>
    <w:aliases w:val="9 pt"/>
    <w:basedOn w:val="31"/>
    <w:uiPriority w:val="99"/>
    <w:rsid w:val="00580A99"/>
    <w:rPr>
      <w:rFonts w:ascii="Trebuchet MS" w:hAnsi="Trebuchet MS" w:cs="Trebuchet MS"/>
      <w:w w:val="100"/>
      <w:sz w:val="18"/>
      <w:szCs w:val="18"/>
    </w:rPr>
  </w:style>
  <w:style w:type="character" w:customStyle="1" w:styleId="BodyTextChar">
    <w:name w:val="Body Text Char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580A9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80A99"/>
    <w:rPr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0A99"/>
    <w:pPr>
      <w:shd w:val="clear" w:color="auto" w:fill="FFFFFF"/>
      <w:spacing w:line="336" w:lineRule="exact"/>
      <w:ind w:firstLine="4780"/>
    </w:pPr>
    <w:rPr>
      <w:rFonts w:ascii="Times New Roman" w:hAnsi="Times New Roman" w:cs="Times New Roman"/>
      <w:color w:val="auto"/>
      <w:sz w:val="28"/>
      <w:szCs w:val="28"/>
    </w:rPr>
  </w:style>
  <w:style w:type="paragraph" w:styleId="af5">
    <w:name w:val="Body Text"/>
    <w:basedOn w:val="a"/>
    <w:link w:val="af6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BodyTextChar1">
    <w:name w:val="Body Text Char1"/>
    <w:basedOn w:val="a0"/>
    <w:link w:val="af5"/>
    <w:uiPriority w:val="99"/>
    <w:semiHidden/>
    <w:rsid w:val="00AA5BE3"/>
    <w:rPr>
      <w:rFonts w:ascii="Arial Unicode MS" w:hAnsi="Arial Unicode MS"/>
      <w:color w:val="00000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580A99"/>
    <w:rPr>
      <w:rFonts w:ascii="Arial Unicode MS" w:eastAsia="Arial Unicode MS" w:cs="Arial Unicode MS"/>
      <w:color w:val="000000"/>
    </w:rPr>
  </w:style>
  <w:style w:type="paragraph" w:customStyle="1" w:styleId="24">
    <w:name w:val="Основной текст (2)"/>
    <w:basedOn w:val="a"/>
    <w:link w:val="23"/>
    <w:uiPriority w:val="99"/>
    <w:rsid w:val="00580A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580A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Андрей</cp:lastModifiedBy>
  <cp:revision>24</cp:revision>
  <dcterms:created xsi:type="dcterms:W3CDTF">2015-02-11T05:31:00Z</dcterms:created>
  <dcterms:modified xsi:type="dcterms:W3CDTF">2016-04-13T07:26:00Z</dcterms:modified>
</cp:coreProperties>
</file>