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C8" w:rsidRDefault="00795B7D" w:rsidP="00795B7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план-график</w:t>
      </w:r>
      <w:r w:rsidR="005171C8">
        <w:rPr>
          <w:rStyle w:val="a4"/>
        </w:rPr>
        <w:t xml:space="preserve"> размещения заказов на поставки товаров,</w:t>
      </w:r>
      <w:r w:rsidR="005171C8">
        <w:rPr>
          <w:b/>
          <w:bCs/>
        </w:rPr>
        <w:br/>
      </w:r>
      <w:r w:rsidR="005171C8">
        <w:rPr>
          <w:rStyle w:val="a4"/>
        </w:rPr>
        <w:t>выполнение работ, оказание услуг для нужд заказчиков</w:t>
      </w:r>
    </w:p>
    <w:p w:rsidR="005171C8" w:rsidRDefault="00DE42F7" w:rsidP="00795B7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на 2014</w:t>
      </w:r>
      <w:r w:rsidR="005171C8">
        <w:rPr>
          <w:rStyle w:val="a4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25"/>
        <w:gridCol w:w="9075"/>
      </w:tblGrid>
      <w:tr w:rsidR="005171C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>
            <w:pPr>
              <w:pStyle w:val="a3"/>
            </w:pPr>
            <w:r>
              <w:t>Наименование заказчика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>
            <w:pPr>
              <w:pStyle w:val="a3"/>
            </w:pPr>
            <w:r>
              <w:t>ГАОУДОД «Брянский областной эколого-биологический центр»</w:t>
            </w:r>
          </w:p>
        </w:tc>
      </w:tr>
      <w:tr w:rsidR="005171C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>
            <w:pPr>
              <w:pStyle w:val="a3"/>
            </w:pPr>
            <w:r>
              <w:t>Юридический адрес, телефон, электронная почта заказчика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>
            <w:pPr>
              <w:pStyle w:val="a3"/>
            </w:pPr>
            <w:smartTag w:uri="urn:schemas-microsoft-com:office:smarttags" w:element="metricconverter">
              <w:smartTagPr>
                <w:attr w:name="ProductID" w:val="241050 г"/>
              </w:smartTagPr>
              <w:r>
                <w:t>241050 г</w:t>
              </w:r>
            </w:smartTag>
            <w:r>
              <w:t>. Брянск, ул.7-я Линия,13 </w:t>
            </w:r>
          </w:p>
        </w:tc>
      </w:tr>
      <w:tr w:rsidR="005171C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Pr="005171C8" w:rsidRDefault="005171C8">
            <w:pPr>
              <w:pStyle w:val="a3"/>
            </w:pPr>
            <w:r w:rsidRPr="005171C8">
              <w:t>ИНН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Pr="005171C8" w:rsidRDefault="005171C8" w:rsidP="005171C8">
            <w:r w:rsidRPr="005171C8">
              <w:t xml:space="preserve">3234038608 </w:t>
            </w:r>
          </w:p>
        </w:tc>
      </w:tr>
      <w:tr w:rsidR="005171C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>
            <w:pPr>
              <w:pStyle w:val="a3"/>
            </w:pPr>
            <w:r>
              <w:t>КПП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Pr="005171C8" w:rsidRDefault="005171C8">
            <w:pPr>
              <w:pStyle w:val="a3"/>
            </w:pPr>
            <w:r w:rsidRPr="005171C8">
              <w:t>325701001</w:t>
            </w:r>
          </w:p>
        </w:tc>
      </w:tr>
      <w:tr w:rsidR="005171C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>
            <w:pPr>
              <w:pStyle w:val="a3"/>
            </w:pPr>
            <w:r>
              <w:t>ОКАТО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Pr="005171C8" w:rsidRDefault="005171C8">
            <w:pPr>
              <w:pStyle w:val="a3"/>
            </w:pPr>
            <w:r w:rsidRPr="005171C8">
              <w:t>15401000000</w:t>
            </w:r>
          </w:p>
        </w:tc>
      </w:tr>
    </w:tbl>
    <w:p w:rsidR="005171C8" w:rsidRDefault="005171C8" w:rsidP="00795B7D">
      <w:pPr>
        <w:pStyle w:val="a3"/>
        <w:spacing w:before="0" w:beforeAutospacing="0" w:after="0" w:afterAutospacing="0"/>
      </w:pPr>
    </w:p>
    <w:tbl>
      <w:tblPr>
        <w:tblW w:w="15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846"/>
        <w:gridCol w:w="774"/>
        <w:gridCol w:w="720"/>
        <w:gridCol w:w="900"/>
        <w:gridCol w:w="1800"/>
        <w:gridCol w:w="720"/>
        <w:gridCol w:w="1231"/>
        <w:gridCol w:w="1554"/>
        <w:gridCol w:w="1356"/>
        <w:gridCol w:w="1079"/>
        <w:gridCol w:w="1426"/>
        <w:gridCol w:w="1359"/>
        <w:gridCol w:w="995"/>
      </w:tblGrid>
      <w:tr w:rsidR="005171C8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КБК</w:t>
            </w:r>
          </w:p>
        </w:tc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ОКВЭД</w:t>
            </w:r>
          </w:p>
        </w:tc>
        <w:tc>
          <w:tcPr>
            <w:tcW w:w="7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ОКДП</w:t>
            </w:r>
          </w:p>
        </w:tc>
        <w:tc>
          <w:tcPr>
            <w:tcW w:w="1078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Условия контракта</w:t>
            </w:r>
          </w:p>
        </w:tc>
        <w:tc>
          <w:tcPr>
            <w:tcW w:w="13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Способ размещения заказа</w:t>
            </w:r>
          </w:p>
        </w:tc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Обоснование внесения изменений</w:t>
            </w:r>
          </w:p>
        </w:tc>
      </w:tr>
      <w:tr w:rsidR="00795B7D">
        <w:trPr>
          <w:tblCellSpacing w:w="0" w:type="dxa"/>
        </w:trPr>
        <w:tc>
          <w:tcPr>
            <w:tcW w:w="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7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№ заказа(№ лота)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Служба –инициатор</w:t>
            </w:r>
          </w:p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Наименование предмета контракта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Ед. измерения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Количество (объем)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Ориентировочная начальная (максимальная) цена контракта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Условия финансового обеспечения исполнения контракта (включая размер аванса </w:t>
            </w:r>
            <w:hyperlink r:id="rId4" w:anchor="_ftn1" w:history="1">
              <w:r>
                <w:rPr>
                  <w:rStyle w:val="a5"/>
                </w:rPr>
                <w:t>*</w:t>
              </w:r>
            </w:hyperlink>
            <w:r>
              <w:t>)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График осуществления процедур закупки</w:t>
            </w:r>
          </w:p>
        </w:tc>
        <w:tc>
          <w:tcPr>
            <w:tcW w:w="1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</w:tr>
      <w:tr w:rsidR="00795B7D">
        <w:trPr>
          <w:tblCellSpacing w:w="0" w:type="dxa"/>
        </w:trPr>
        <w:tc>
          <w:tcPr>
            <w:tcW w:w="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7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Срок размещения заказа</w:t>
            </w:r>
            <w:r>
              <w:br/>
              <w:t>(мес., год)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Срок исполнения контракта (месяц, год)</w:t>
            </w:r>
          </w:p>
        </w:tc>
        <w:tc>
          <w:tcPr>
            <w:tcW w:w="1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  <w:tc>
          <w:tcPr>
            <w:tcW w:w="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C8" w:rsidRDefault="005171C8" w:rsidP="00795B7D"/>
        </w:tc>
      </w:tr>
      <w:tr w:rsidR="005171C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14</w:t>
            </w:r>
          </w:p>
        </w:tc>
      </w:tr>
      <w:tr w:rsidR="005171C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Pr="005171C8" w:rsidRDefault="005171C8" w:rsidP="00795B7D">
            <w:r>
              <w:t> </w:t>
            </w:r>
            <w:r w:rsidRPr="005171C8">
              <w:t xml:space="preserve">80.10.3 </w:t>
            </w:r>
          </w:p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Pr="008400D7" w:rsidRDefault="00784D50" w:rsidP="00795B7D">
            <w:pPr>
              <w:jc w:val="center"/>
              <w:rPr>
                <w:color w:val="000000"/>
              </w:rPr>
            </w:pPr>
            <w:r w:rsidRPr="00152B72">
              <w:rPr>
                <w:color w:val="000000"/>
              </w:rPr>
              <w:t xml:space="preserve">Тепловая энергия с </w:t>
            </w:r>
            <w:r w:rsidRPr="008400D7">
              <w:t>ГУП «Брянсккоммунэнерго»</w:t>
            </w:r>
          </w:p>
          <w:p w:rsidR="005171C8" w:rsidRDefault="005171C8" w:rsidP="00795B7D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D50" w:rsidRPr="00152B72" w:rsidRDefault="00784D50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313480-61</w:t>
            </w:r>
          </w:p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01.01. по 31.12.2014</w:t>
            </w:r>
            <w:r w:rsidRPr="00152B72">
              <w:rPr>
                <w:color w:val="000000"/>
              </w:rPr>
              <w:t xml:space="preserve"> г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784D50" w:rsidP="00795B7D">
            <w:pPr>
              <w:pStyle w:val="a3"/>
              <w:spacing w:before="0" w:beforeAutospacing="0" w:after="0" w:afterAutospacing="0"/>
              <w:jc w:val="both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5171C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Pr="00152B72" w:rsidRDefault="005171C8" w:rsidP="00795B7D">
            <w:pPr>
              <w:rPr>
                <w:color w:val="000000"/>
              </w:rPr>
            </w:pPr>
            <w:r>
              <w:t> </w:t>
            </w:r>
            <w:r w:rsidR="00784D50" w:rsidRPr="00152B72">
              <w:rPr>
                <w:color w:val="000000"/>
              </w:rPr>
              <w:t>Водопотребление, водоотведение</w:t>
            </w:r>
          </w:p>
          <w:p w:rsidR="005171C8" w:rsidRPr="00784D50" w:rsidRDefault="00784D50" w:rsidP="00795B7D">
            <w:pPr>
              <w:jc w:val="center"/>
              <w:rPr>
                <w:color w:val="000000"/>
              </w:rPr>
            </w:pPr>
            <w:r w:rsidRPr="00152B72">
              <w:t xml:space="preserve">МУП "Брянский городской водоканал"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D50" w:rsidRPr="00152B72" w:rsidRDefault="00784D50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4250-00</w:t>
            </w:r>
          </w:p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 w:rsidRPr="00152B72">
              <w:rPr>
                <w:color w:val="000000"/>
              </w:rPr>
              <w:t xml:space="preserve"> 01.01. по 31</w:t>
            </w:r>
            <w:r>
              <w:rPr>
                <w:color w:val="000000"/>
              </w:rPr>
              <w:t>.</w:t>
            </w:r>
            <w:r w:rsidRPr="00152B72">
              <w:rPr>
                <w:color w:val="000000"/>
              </w:rPr>
              <w:t>12</w:t>
            </w:r>
            <w:r>
              <w:rPr>
                <w:color w:val="000000"/>
              </w:rPr>
              <w:t>.2014</w:t>
            </w:r>
            <w:r w:rsidRPr="00152B72">
              <w:rPr>
                <w:color w:val="000000"/>
              </w:rPr>
              <w:t xml:space="preserve"> г.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5171C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jc w:val="center"/>
              <w:rPr>
                <w:color w:val="000000"/>
              </w:rPr>
            </w:pPr>
            <w:r w:rsidRPr="00152B72">
              <w:rPr>
                <w:color w:val="000000"/>
              </w:rPr>
              <w:t>эл.энергия</w:t>
            </w:r>
          </w:p>
          <w:p w:rsidR="00784D50" w:rsidRPr="00152B72" w:rsidRDefault="00784D50" w:rsidP="00795B7D">
            <w:pPr>
              <w:jc w:val="center"/>
              <w:rPr>
                <w:color w:val="000000"/>
              </w:rPr>
            </w:pPr>
            <w:r w:rsidRPr="00152B72">
              <w:rPr>
                <w:color w:val="000000"/>
              </w:rPr>
              <w:t xml:space="preserve"> ОАО </w:t>
            </w:r>
            <w:r>
              <w:rPr>
                <w:color w:val="000000"/>
              </w:rPr>
              <w:lastRenderedPageBreak/>
              <w:t>"</w:t>
            </w:r>
            <w:r w:rsidRPr="00152B72">
              <w:rPr>
                <w:color w:val="000000"/>
              </w:rPr>
              <w:t>Брянскэнергосбыт</w:t>
            </w:r>
            <w:r>
              <w:rPr>
                <w:color w:val="000000"/>
              </w:rPr>
              <w:t>»</w:t>
            </w:r>
          </w:p>
          <w:p w:rsidR="005171C8" w:rsidRDefault="005171C8" w:rsidP="00795B7D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D50" w:rsidRPr="00152B72" w:rsidRDefault="00784D50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106495-00</w:t>
            </w:r>
          </w:p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D50" w:rsidRPr="00152B72" w:rsidRDefault="005171C8" w:rsidP="00795B7D">
            <w:pPr>
              <w:jc w:val="center"/>
              <w:rPr>
                <w:color w:val="000000"/>
              </w:rPr>
            </w:pPr>
            <w:r>
              <w:t> </w:t>
            </w:r>
            <w:r w:rsidR="00784D50" w:rsidRPr="00152B72">
              <w:rPr>
                <w:color w:val="000000"/>
              </w:rPr>
              <w:t xml:space="preserve"> 01.01. по 31</w:t>
            </w:r>
            <w:r w:rsidR="00784D50">
              <w:rPr>
                <w:color w:val="000000"/>
              </w:rPr>
              <w:t>.</w:t>
            </w:r>
            <w:r w:rsidR="00784D50" w:rsidRPr="00152B72">
              <w:rPr>
                <w:color w:val="000000"/>
              </w:rPr>
              <w:t>12</w:t>
            </w:r>
            <w:r w:rsidR="00784D50">
              <w:rPr>
                <w:color w:val="000000"/>
              </w:rPr>
              <w:t>.2014</w:t>
            </w:r>
            <w:r w:rsidR="00784D50" w:rsidRPr="00152B72">
              <w:rPr>
                <w:color w:val="000000"/>
              </w:rPr>
              <w:t xml:space="preserve"> г.</w:t>
            </w:r>
          </w:p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>
              <w:lastRenderedPageBreak/>
              <w:t>Закупка у единственно</w:t>
            </w:r>
            <w:r>
              <w:lastRenderedPageBreak/>
              <w:t>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lastRenderedPageBreak/>
              <w:t> </w:t>
            </w:r>
          </w:p>
        </w:tc>
      </w:tr>
      <w:tr w:rsidR="005171C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5171C8" w:rsidP="00795B7D">
            <w:pPr>
              <w:jc w:val="center"/>
            </w:pPr>
            <w:r>
              <w:t> </w:t>
            </w:r>
            <w:r w:rsidR="00784D50" w:rsidRPr="00152B72">
              <w:t>тел. свя</w:t>
            </w:r>
            <w:r w:rsidR="00784D50">
              <w:t>зь</w:t>
            </w:r>
            <w:r w:rsidR="00784D50" w:rsidRPr="00152B72">
              <w:t xml:space="preserve"> </w:t>
            </w:r>
          </w:p>
          <w:p w:rsidR="005171C8" w:rsidRPr="00784D50" w:rsidRDefault="00784D50" w:rsidP="00795B7D">
            <w:pPr>
              <w:jc w:val="center"/>
              <w:rPr>
                <w:color w:val="000000"/>
              </w:rPr>
            </w:pPr>
            <w:r w:rsidRPr="00152B72">
              <w:t xml:space="preserve">ОАО "Ростелеком"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D50" w:rsidRPr="00152B72" w:rsidRDefault="00784D50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51000-00</w:t>
            </w:r>
          </w:p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 w:rsidRPr="00152B72">
              <w:rPr>
                <w:color w:val="000000"/>
              </w:rPr>
              <w:t>01.01. по 31</w:t>
            </w:r>
            <w:r>
              <w:rPr>
                <w:color w:val="000000"/>
              </w:rPr>
              <w:t>.</w:t>
            </w:r>
            <w:r w:rsidRPr="00152B72">
              <w:rPr>
                <w:color w:val="000000"/>
              </w:rPr>
              <w:t>12</w:t>
            </w:r>
            <w:r>
              <w:rPr>
                <w:color w:val="000000"/>
              </w:rPr>
              <w:t>.2014</w:t>
            </w:r>
            <w:r w:rsidRPr="00152B72">
              <w:rPr>
                <w:color w:val="000000"/>
              </w:rPr>
              <w:t xml:space="preserve"> г.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71C8" w:rsidRDefault="00784D50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C8" w:rsidRDefault="005171C8" w:rsidP="00795B7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784D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jc w:val="center"/>
            </w:pPr>
            <w:r>
              <w:t>у</w:t>
            </w:r>
            <w:r w:rsidRPr="00AD75E3">
              <w:t xml:space="preserve">слуги связи интернет </w:t>
            </w:r>
          </w:p>
          <w:p w:rsidR="00784D50" w:rsidRPr="00AD75E3" w:rsidRDefault="00784D50" w:rsidP="00795B7D">
            <w:pPr>
              <w:jc w:val="center"/>
            </w:pPr>
            <w:r w:rsidRPr="00AD75E3">
              <w:t xml:space="preserve">ООО «РИА-линк» </w:t>
            </w:r>
          </w:p>
          <w:p w:rsidR="00784D50" w:rsidRDefault="00784D50" w:rsidP="00795B7D">
            <w:pPr>
              <w:jc w:val="center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5BE6" w:rsidRDefault="00825BE6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17700-00</w:t>
            </w:r>
          </w:p>
          <w:p w:rsidR="00784D50" w:rsidRDefault="00784D50" w:rsidP="00795B7D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5BE6" w:rsidRDefault="00825BE6" w:rsidP="00795B7D">
            <w:pPr>
              <w:jc w:val="center"/>
              <w:rPr>
                <w:color w:val="000000"/>
              </w:rPr>
            </w:pPr>
            <w:r w:rsidRPr="00152B72">
              <w:rPr>
                <w:color w:val="000000"/>
              </w:rPr>
              <w:t>01.01. по 31</w:t>
            </w:r>
            <w:r>
              <w:rPr>
                <w:color w:val="000000"/>
              </w:rPr>
              <w:t>.</w:t>
            </w:r>
            <w:r w:rsidRPr="00152B72">
              <w:rPr>
                <w:color w:val="000000"/>
              </w:rPr>
              <w:t>12</w:t>
            </w:r>
            <w:r>
              <w:rPr>
                <w:color w:val="000000"/>
              </w:rPr>
              <w:t>.2014</w:t>
            </w:r>
            <w:r w:rsidRPr="00152B72">
              <w:rPr>
                <w:color w:val="000000"/>
              </w:rPr>
              <w:t xml:space="preserve"> г.</w:t>
            </w:r>
          </w:p>
          <w:p w:rsidR="00784D50" w:rsidRPr="00152B72" w:rsidRDefault="00784D50" w:rsidP="00795B7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D50" w:rsidRDefault="00825BE6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D50" w:rsidRDefault="00784D50" w:rsidP="00795B7D">
            <w:pPr>
              <w:pStyle w:val="a3"/>
              <w:spacing w:before="0" w:beforeAutospacing="0" w:after="0" w:afterAutospacing="0"/>
            </w:pPr>
          </w:p>
        </w:tc>
      </w:tr>
      <w:tr w:rsidR="00825BE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Бензин </w:t>
            </w:r>
            <w:r w:rsidRPr="00152B72">
              <w:rPr>
                <w:color w:val="000000"/>
              </w:rPr>
              <w:t>АИ-92</w:t>
            </w:r>
          </w:p>
          <w:p w:rsidR="00825BE6" w:rsidRDefault="00506DD8" w:rsidP="00795B7D">
            <w:pPr>
              <w:jc w:val="center"/>
            </w:pPr>
            <w:r w:rsidRPr="00152B72">
              <w:rPr>
                <w:color w:val="000000"/>
              </w:rPr>
              <w:t>ООО "РН-Карт-Брянск"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 w:rsidRPr="00152B72">
              <w:rPr>
                <w:color w:val="000000"/>
              </w:rPr>
              <w:t>8</w:t>
            </w:r>
            <w:r>
              <w:rPr>
                <w:color w:val="000000"/>
              </w:rPr>
              <w:t>0000-00</w:t>
            </w:r>
          </w:p>
          <w:p w:rsidR="00825BE6" w:rsidRDefault="00825BE6" w:rsidP="00795B7D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5BE6" w:rsidRPr="00152B72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</w:rPr>
                <w:t>2014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5BE6" w:rsidRDefault="00506DD8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BE6" w:rsidRDefault="00825BE6" w:rsidP="00795B7D">
            <w:pPr>
              <w:pStyle w:val="a3"/>
              <w:spacing w:before="0" w:beforeAutospacing="0" w:after="0" w:afterAutospacing="0"/>
            </w:pPr>
          </w:p>
        </w:tc>
      </w:tr>
      <w:tr w:rsidR="00506DD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Бензин </w:t>
            </w:r>
            <w:r w:rsidRPr="00152B72">
              <w:rPr>
                <w:color w:val="000000"/>
              </w:rPr>
              <w:t>АИ-92</w:t>
            </w:r>
          </w:p>
          <w:p w:rsidR="00506DD8" w:rsidRDefault="00506DD8" w:rsidP="00795B7D">
            <w:pPr>
              <w:jc w:val="center"/>
            </w:pPr>
            <w:r w:rsidRPr="00152B72">
              <w:rPr>
                <w:color w:val="000000"/>
              </w:rPr>
              <w:t>ООО "РН-Карт-Брянск"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 w:rsidRPr="00152B72">
              <w:rPr>
                <w:color w:val="000000"/>
              </w:rPr>
              <w:t>8</w:t>
            </w:r>
            <w:r>
              <w:rPr>
                <w:color w:val="000000"/>
              </w:rPr>
              <w:t>0000-00</w:t>
            </w:r>
          </w:p>
          <w:p w:rsidR="00506DD8" w:rsidRDefault="00506DD8" w:rsidP="00795B7D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квартал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</w:rPr>
                <w:t>2014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</w:tr>
      <w:tr w:rsidR="00506DD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Бензин </w:t>
            </w:r>
            <w:r w:rsidRPr="00152B72">
              <w:rPr>
                <w:color w:val="000000"/>
              </w:rPr>
              <w:t>АИ-92</w:t>
            </w:r>
          </w:p>
          <w:p w:rsidR="00506DD8" w:rsidRDefault="00506DD8" w:rsidP="00795B7D">
            <w:pPr>
              <w:jc w:val="center"/>
            </w:pPr>
            <w:r w:rsidRPr="00152B72">
              <w:rPr>
                <w:color w:val="000000"/>
              </w:rPr>
              <w:t>ООО "РН-Карт-Брянск"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 w:rsidRPr="00152B72">
              <w:rPr>
                <w:color w:val="000000"/>
              </w:rPr>
              <w:t>8</w:t>
            </w:r>
            <w:r>
              <w:rPr>
                <w:color w:val="000000"/>
              </w:rPr>
              <w:t>0000-00</w:t>
            </w:r>
          </w:p>
          <w:p w:rsidR="00506DD8" w:rsidRDefault="00506DD8" w:rsidP="00795B7D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квартал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</w:rPr>
                <w:t>2014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</w:tr>
      <w:tr w:rsidR="00506DD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Бензин </w:t>
            </w:r>
            <w:r w:rsidRPr="00152B72">
              <w:rPr>
                <w:color w:val="000000"/>
              </w:rPr>
              <w:t>АИ-92</w:t>
            </w:r>
          </w:p>
          <w:p w:rsidR="00506DD8" w:rsidRDefault="00506DD8" w:rsidP="00795B7D">
            <w:pPr>
              <w:jc w:val="center"/>
            </w:pPr>
            <w:r w:rsidRPr="00152B72">
              <w:rPr>
                <w:color w:val="000000"/>
              </w:rPr>
              <w:t>ООО "РН-Карт-Брянск"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 w:rsidRPr="00152B72">
              <w:rPr>
                <w:color w:val="000000"/>
              </w:rPr>
              <w:t>8</w:t>
            </w:r>
            <w:r>
              <w:rPr>
                <w:color w:val="000000"/>
              </w:rPr>
              <w:t>0000-00</w:t>
            </w:r>
          </w:p>
          <w:p w:rsidR="00506DD8" w:rsidRDefault="00506DD8" w:rsidP="00795B7D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квартал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</w:rPr>
                <w:t>2014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</w:tr>
      <w:tr w:rsidR="00506DD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Pr="00152B72" w:rsidRDefault="00506DD8" w:rsidP="00795B7D">
            <w:r w:rsidRPr="00152B72">
              <w:t xml:space="preserve">Полис обязательного страхования гражданской </w:t>
            </w:r>
            <w:r w:rsidRPr="00152B72">
              <w:lastRenderedPageBreak/>
              <w:t>ответственности владельцев транспортных средств</w:t>
            </w:r>
          </w:p>
          <w:p w:rsidR="00506DD8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«ЖАСО»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</w:pPr>
            <w:r>
              <w:t>6284-25</w:t>
            </w:r>
          </w:p>
          <w:p w:rsidR="00506DD8" w:rsidRPr="00152B72" w:rsidRDefault="00506DD8" w:rsidP="00795B7D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jc w:val="center"/>
            </w:pPr>
            <w:r w:rsidRPr="00152B72">
              <w:t>Июнь</w:t>
            </w:r>
          </w:p>
          <w:p w:rsidR="00506DD8" w:rsidRDefault="00506DD8" w:rsidP="00795B7D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</w:rPr>
                <w:t>2014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</w:tr>
      <w:tr w:rsidR="00506DD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Pr="00152B72" w:rsidRDefault="00506DD8" w:rsidP="00795B7D">
            <w:r w:rsidRPr="00152B72">
              <w:t>Полис обязательного страхования гражданской ответственности владельцев транспортных средств</w:t>
            </w:r>
          </w:p>
          <w:p w:rsidR="00506DD8" w:rsidRDefault="00506DD8" w:rsidP="00795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«ЖАСО»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</w:pPr>
            <w:r>
              <w:t>7182-00</w:t>
            </w:r>
          </w:p>
          <w:p w:rsidR="00506DD8" w:rsidRPr="00152B72" w:rsidRDefault="00506DD8" w:rsidP="00795B7D">
            <w:pPr>
              <w:jc w:val="center"/>
            </w:pPr>
          </w:p>
          <w:p w:rsidR="00506DD8" w:rsidRPr="00152B72" w:rsidRDefault="00506DD8" w:rsidP="00795B7D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jc w:val="center"/>
            </w:pPr>
            <w:r>
              <w:t>Июл</w:t>
            </w:r>
            <w:r w:rsidRPr="00152B72">
              <w:t>ь</w:t>
            </w:r>
          </w:p>
          <w:p w:rsidR="00506DD8" w:rsidRDefault="00506DD8" w:rsidP="00795B7D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</w:rPr>
                <w:t>2014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</w:tr>
      <w:tr w:rsidR="00506DD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Pr="00152B72" w:rsidRDefault="00506DD8" w:rsidP="00795B7D">
            <w:pPr>
              <w:jc w:val="center"/>
            </w:pPr>
            <w:r w:rsidRPr="00152B72">
              <w:t>Закупка канцтоваров на проведение олимпиад</w:t>
            </w:r>
          </w:p>
          <w:p w:rsidR="00506DD8" w:rsidRPr="00152B72" w:rsidRDefault="00506DD8" w:rsidP="00795B7D">
            <w:pPr>
              <w:jc w:val="center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</w:pPr>
            <w:r>
              <w:t>15000-00</w:t>
            </w:r>
          </w:p>
          <w:p w:rsidR="00506DD8" w:rsidRDefault="00506DD8" w:rsidP="00795B7D">
            <w:pPr>
              <w:jc w:val="center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Pr="00152B72" w:rsidRDefault="00506DD8" w:rsidP="00795B7D">
            <w:pPr>
              <w:jc w:val="center"/>
            </w:pPr>
            <w:r w:rsidRPr="00152B72">
              <w:t>1 квартал</w:t>
            </w:r>
          </w:p>
          <w:p w:rsidR="00506DD8" w:rsidRDefault="00506DD8" w:rsidP="00795B7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 xml:space="preserve">Закупка </w:t>
            </w:r>
            <w:r w:rsidR="00DE42F7">
              <w:t>малого объема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</w:tr>
      <w:tr w:rsidR="00506DD8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jc w:val="center"/>
            </w:pPr>
            <w:r w:rsidRPr="00152B72">
              <w:t xml:space="preserve">Закупка медикаментов  на проведение олимпиад </w:t>
            </w:r>
          </w:p>
          <w:p w:rsidR="00506DD8" w:rsidRDefault="00506DD8" w:rsidP="00795B7D">
            <w:pPr>
              <w:jc w:val="center"/>
            </w:pPr>
            <w:r>
              <w:t>ООО «</w:t>
            </w:r>
            <w:r w:rsidRPr="00152B72">
              <w:t>МиниМед»</w:t>
            </w:r>
          </w:p>
          <w:p w:rsidR="00506DD8" w:rsidRPr="00152B72" w:rsidRDefault="00506DD8" w:rsidP="00795B7D">
            <w:pPr>
              <w:jc w:val="center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5B7D" w:rsidRDefault="00795B7D" w:rsidP="00795B7D">
            <w:pPr>
              <w:jc w:val="center"/>
            </w:pPr>
            <w:r>
              <w:t>10000-00</w:t>
            </w:r>
          </w:p>
          <w:p w:rsidR="00506DD8" w:rsidRDefault="00506DD8" w:rsidP="00795B7D">
            <w:pPr>
              <w:jc w:val="center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5B7D" w:rsidRDefault="00795B7D" w:rsidP="00795B7D">
            <w:pPr>
              <w:jc w:val="center"/>
            </w:pPr>
            <w:r>
              <w:t>1 квартал</w:t>
            </w:r>
          </w:p>
          <w:p w:rsidR="00506DD8" w:rsidRPr="00152B72" w:rsidRDefault="00795B7D" w:rsidP="00795B7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6DD8" w:rsidRDefault="00795B7D" w:rsidP="00795B7D">
            <w:pPr>
              <w:pStyle w:val="a3"/>
              <w:spacing w:before="0" w:beforeAutospacing="0" w:after="0" w:afterAutospacing="0"/>
            </w:pPr>
            <w:r>
              <w:t>Закупка у единственного поставщика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DD8" w:rsidRDefault="00506DD8" w:rsidP="00795B7D">
            <w:pPr>
              <w:pStyle w:val="a3"/>
              <w:spacing w:before="0" w:beforeAutospacing="0" w:after="0" w:afterAutospacing="0"/>
            </w:pPr>
          </w:p>
        </w:tc>
      </w:tr>
    </w:tbl>
    <w:p w:rsidR="00795B7D" w:rsidRPr="00BC515A" w:rsidRDefault="000B61C5" w:rsidP="00436BE2">
      <w:pPr>
        <w:jc w:val="both"/>
      </w:pPr>
      <w:r>
        <w:rPr>
          <w:noProof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margin">
              <wp:posOffset>38100</wp:posOffset>
            </wp:positionH>
            <wp:positionV relativeFrom="paragraph">
              <wp:posOffset>104140</wp:posOffset>
            </wp:positionV>
            <wp:extent cx="8012430" cy="1763395"/>
            <wp:effectExtent l="19050" t="0" r="7620" b="0"/>
            <wp:wrapNone/>
            <wp:docPr id="2" name="Рисунок 2" descr="C:\Documents and Settings\Юзер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зер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 t="74561" r="2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43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28B" w:rsidRDefault="005E528B" w:rsidP="00795B7D"/>
    <w:p w:rsidR="00795B7D" w:rsidRDefault="00795B7D" w:rsidP="00795B7D"/>
    <w:sectPr w:rsidR="00795B7D" w:rsidSect="005171C8">
      <w:pgSz w:w="16838" w:h="11906" w:orient="landscape"/>
      <w:pgMar w:top="1701" w:right="2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171C8"/>
    <w:rsid w:val="000B61C5"/>
    <w:rsid w:val="00436BE2"/>
    <w:rsid w:val="00506DD8"/>
    <w:rsid w:val="005171C8"/>
    <w:rsid w:val="0059754F"/>
    <w:rsid w:val="005E528B"/>
    <w:rsid w:val="00765D76"/>
    <w:rsid w:val="00784D50"/>
    <w:rsid w:val="00795B7D"/>
    <w:rsid w:val="00825BE6"/>
    <w:rsid w:val="008A5866"/>
    <w:rsid w:val="00D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171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171C8"/>
    <w:pPr>
      <w:spacing w:before="100" w:beforeAutospacing="1" w:after="100" w:afterAutospacing="1"/>
    </w:pPr>
  </w:style>
  <w:style w:type="character" w:styleId="a4">
    <w:name w:val="Strong"/>
    <w:basedOn w:val="a0"/>
    <w:qFormat/>
    <w:rsid w:val="005171C8"/>
    <w:rPr>
      <w:b/>
      <w:bCs/>
    </w:rPr>
  </w:style>
  <w:style w:type="character" w:styleId="a5">
    <w:name w:val="Hyperlink"/>
    <w:basedOn w:val="a0"/>
    <w:rsid w:val="005171C8"/>
    <w:rPr>
      <w:color w:val="0000FF"/>
      <w:u w:val="single"/>
    </w:rPr>
  </w:style>
  <w:style w:type="paragraph" w:customStyle="1" w:styleId="a6">
    <w:name w:val="Знак"/>
    <w:basedOn w:val="a"/>
    <w:rsid w:val="00784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&#1070;&#1079;&#1077;&#1088;\&#1056;&#1072;&#1073;&#1086;&#1095;&#1080;&#1081;%20&#1089;&#1090;&#1086;&#1083;\media\image1.jpeg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F:\%D0%9F%D0%9B%D0%90%D0%9D-%D0%93%D0%A0%D0%90%D0%A4%D0%98%D0%9A%20%283%20%D0%BA%D0%B2%D0%B0%D1%80%D1%82%D0%B0%D0%BB%29%202013rtf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>Home</Company>
  <LinksUpToDate>false</LinksUpToDate>
  <CharactersWithSpaces>2690</CharactersWithSpaces>
  <SharedDoc>false</SharedDoc>
  <HLinks>
    <vt:vector size="12" baseType="variant">
      <vt:variant>
        <vt:i4>11403447</vt:i4>
      </vt:variant>
      <vt:variant>
        <vt:i4>0</vt:i4>
      </vt:variant>
      <vt:variant>
        <vt:i4>0</vt:i4>
      </vt:variant>
      <vt:variant>
        <vt:i4>5</vt:i4>
      </vt:variant>
      <vt:variant>
        <vt:lpwstr>F:\ÐÐÐÐ-ÐÐ ÐÐ¤ÐÐ (3 ÐºÐ²Ð°ÑÑÐ°Ð») 2013rtf.rtf</vt:lpwstr>
      </vt:variant>
      <vt:variant>
        <vt:lpwstr>_ftn1</vt:lpwstr>
      </vt:variant>
      <vt:variant>
        <vt:i4>2229317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Settings\Юзер\Рабочий стол\media\image1.jpeg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z</dc:creator>
  <cp:keywords/>
  <cp:lastModifiedBy>админ</cp:lastModifiedBy>
  <cp:revision>2</cp:revision>
  <cp:lastPrinted>2014-03-11T10:06:00Z</cp:lastPrinted>
  <dcterms:created xsi:type="dcterms:W3CDTF">2014-03-11T12:04:00Z</dcterms:created>
  <dcterms:modified xsi:type="dcterms:W3CDTF">2014-03-11T12:04:00Z</dcterms:modified>
</cp:coreProperties>
</file>