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022" w:rsidRPr="003E7EF8" w:rsidRDefault="00DE6022" w:rsidP="00DE6022">
      <w:pPr>
        <w:pStyle w:val="a3"/>
        <w:spacing w:before="0" w:beforeAutospacing="0" w:after="0" w:afterAutospacing="0"/>
        <w:ind w:left="720" w:right="-1110"/>
        <w:rPr>
          <w:color w:val="333333"/>
        </w:rPr>
      </w:pPr>
      <w:r w:rsidRPr="003E7EF8">
        <w:rPr>
          <w:color w:val="333333"/>
        </w:rPr>
        <w:t xml:space="preserve"> </w:t>
      </w:r>
      <w:r>
        <w:rPr>
          <w:color w:val="333333"/>
        </w:rPr>
        <w:t xml:space="preserve">                                                                </w:t>
      </w:r>
      <w:r w:rsidRPr="003E7EF8">
        <w:rPr>
          <w:color w:val="333333"/>
        </w:rPr>
        <w:t>Приложение № 2</w:t>
      </w:r>
    </w:p>
    <w:p w:rsidR="00DE6022" w:rsidRPr="003E7EF8" w:rsidRDefault="00DE6022" w:rsidP="00DE6022">
      <w:pPr>
        <w:pStyle w:val="a3"/>
        <w:spacing w:before="0" w:beforeAutospacing="0" w:after="0" w:afterAutospacing="0"/>
        <w:ind w:left="720" w:right="-1110"/>
        <w:rPr>
          <w:color w:val="333333"/>
        </w:rPr>
      </w:pPr>
      <w:r>
        <w:rPr>
          <w:color w:val="333333"/>
        </w:rPr>
        <w:t xml:space="preserve">                                                                 </w:t>
      </w:r>
      <w:r w:rsidRPr="003E7EF8">
        <w:rPr>
          <w:color w:val="333333"/>
        </w:rPr>
        <w:t xml:space="preserve">к приказу департамента общего и профессионального </w:t>
      </w:r>
    </w:p>
    <w:p w:rsidR="00DE6022" w:rsidRDefault="00DE6022" w:rsidP="00DE6022">
      <w:pPr>
        <w:pStyle w:val="a3"/>
        <w:spacing w:before="0" w:beforeAutospacing="0" w:after="0" w:afterAutospacing="0"/>
        <w:ind w:left="720" w:right="-1110"/>
      </w:pPr>
      <w:r w:rsidRPr="003E7EF8">
        <w:rPr>
          <w:color w:val="333333"/>
        </w:rPr>
        <w:t xml:space="preserve"> </w:t>
      </w:r>
      <w:r>
        <w:rPr>
          <w:color w:val="333333"/>
        </w:rPr>
        <w:t xml:space="preserve">                                                                </w:t>
      </w:r>
      <w:r w:rsidRPr="003E7EF8">
        <w:rPr>
          <w:color w:val="333333"/>
        </w:rPr>
        <w:t>образования Брянской области</w:t>
      </w:r>
      <w:r>
        <w:rPr>
          <w:color w:val="333333"/>
        </w:rPr>
        <w:t xml:space="preserve"> от 23.01.2012г.№ 85</w:t>
      </w:r>
      <w:r w:rsidRPr="003E7EF8">
        <w:rPr>
          <w:color w:val="333333"/>
        </w:rPr>
        <w:br/>
      </w:r>
    </w:p>
    <w:p w:rsidR="00DE6022" w:rsidRPr="003E7EF8" w:rsidRDefault="00DE6022" w:rsidP="00DE6022">
      <w:pPr>
        <w:pStyle w:val="a3"/>
        <w:spacing w:before="0" w:beforeAutospacing="0" w:after="0" w:afterAutospacing="0"/>
        <w:ind w:left="720" w:right="-1110"/>
      </w:pPr>
    </w:p>
    <w:p w:rsidR="00DE6022" w:rsidRDefault="00DE6022" w:rsidP="00DE6022">
      <w:pPr>
        <w:pStyle w:val="a3"/>
        <w:spacing w:before="0" w:beforeAutospacing="0" w:after="0" w:afterAutospacing="0"/>
        <w:ind w:left="720" w:right="870"/>
        <w:jc w:val="center"/>
        <w:rPr>
          <w:b/>
          <w:bCs/>
          <w:color w:val="333333"/>
          <w:sz w:val="28"/>
          <w:szCs w:val="28"/>
        </w:rPr>
      </w:pPr>
      <w:r w:rsidRPr="00FD20A3">
        <w:rPr>
          <w:b/>
          <w:bCs/>
          <w:color w:val="333333"/>
          <w:sz w:val="28"/>
          <w:szCs w:val="28"/>
        </w:rPr>
        <w:t>Порядок приема в имеющие государственную аккредитацию образовательные учреждения среднего профессионального образования, подведомственные департаменту общего и профессионального образования Брянской области</w:t>
      </w:r>
      <w:r>
        <w:rPr>
          <w:b/>
          <w:bCs/>
          <w:color w:val="333333"/>
          <w:sz w:val="28"/>
          <w:szCs w:val="28"/>
        </w:rPr>
        <w:t xml:space="preserve"> на 2012/2013 учебный год</w:t>
      </w:r>
    </w:p>
    <w:p w:rsidR="00DE6022" w:rsidRPr="00FD20A3" w:rsidRDefault="00DE6022" w:rsidP="00DE6022">
      <w:pPr>
        <w:pStyle w:val="a3"/>
        <w:spacing w:before="0" w:beforeAutospacing="0" w:after="0" w:afterAutospacing="0"/>
        <w:ind w:left="720" w:right="870"/>
        <w:jc w:val="center"/>
        <w:rPr>
          <w:color w:val="333333"/>
          <w:sz w:val="28"/>
          <w:szCs w:val="28"/>
        </w:rPr>
      </w:pPr>
    </w:p>
    <w:p w:rsidR="00DE6022" w:rsidRPr="00FD20A3" w:rsidRDefault="00DE6022" w:rsidP="00DE6022">
      <w:pPr>
        <w:pStyle w:val="a3"/>
        <w:spacing w:before="0" w:beforeAutospacing="0" w:after="0" w:afterAutospacing="0"/>
        <w:ind w:left="720"/>
        <w:jc w:val="center"/>
        <w:rPr>
          <w:color w:val="333333"/>
          <w:sz w:val="28"/>
          <w:szCs w:val="28"/>
        </w:rPr>
      </w:pPr>
      <w:r w:rsidRPr="00FD20A3">
        <w:rPr>
          <w:b/>
          <w:bCs/>
          <w:color w:val="333333"/>
          <w:sz w:val="28"/>
          <w:szCs w:val="28"/>
        </w:rPr>
        <w:t>I. Общие положения</w:t>
      </w:r>
    </w:p>
    <w:p w:rsidR="00DE6022" w:rsidRPr="00FD20A3" w:rsidRDefault="00DE6022" w:rsidP="00DE6022">
      <w:pPr>
        <w:pStyle w:val="a3"/>
        <w:spacing w:before="0" w:beforeAutospacing="0" w:after="0" w:afterAutospacing="0"/>
        <w:ind w:firstLine="821"/>
        <w:jc w:val="both"/>
        <w:rPr>
          <w:sz w:val="28"/>
          <w:szCs w:val="28"/>
        </w:rPr>
      </w:pPr>
      <w:r w:rsidRPr="00FD20A3">
        <w:rPr>
          <w:sz w:val="28"/>
          <w:szCs w:val="28"/>
        </w:rPr>
        <w:t xml:space="preserve">1. </w:t>
      </w:r>
      <w:proofErr w:type="gramStart"/>
      <w:r w:rsidRPr="00FD20A3">
        <w:rPr>
          <w:sz w:val="28"/>
          <w:szCs w:val="28"/>
        </w:rPr>
        <w:t>Настоящий Порядок регламентирует прием граждан Российской Федерации (далее - граждане, лица, по</w:t>
      </w:r>
      <w:r>
        <w:rPr>
          <w:sz w:val="28"/>
          <w:szCs w:val="28"/>
        </w:rPr>
        <w:t>ступающие), иностранных граждан</w:t>
      </w:r>
      <w:r w:rsidRPr="00FD20A3">
        <w:rPr>
          <w:sz w:val="28"/>
          <w:szCs w:val="28"/>
        </w:rPr>
        <w:t>, в том числе соотечественников за рубежом, "(далее - иностранные граждане, лица, поступающие) в государственные образовательные учреждения среднего профессионального образования, подведомственные департаменту общего и профессионального образования Брянской области  (далее - образовательное учреждение) для обучения по основным профессиональным образовательным программам среднего профессионального образования базовой или углубленной подготовки за счет средств областного</w:t>
      </w:r>
      <w:proofErr w:type="gramEnd"/>
      <w:r w:rsidRPr="00FD20A3">
        <w:rPr>
          <w:sz w:val="28"/>
          <w:szCs w:val="28"/>
        </w:rPr>
        <w:t xml:space="preserve"> бюджета, по договорам с оплатой стоимости обучения с юридическими и (или) физическими лицами (далее </w:t>
      </w:r>
      <w:proofErr w:type="gramStart"/>
      <w:r w:rsidRPr="00FD20A3">
        <w:rPr>
          <w:sz w:val="28"/>
          <w:szCs w:val="28"/>
        </w:rPr>
        <w:t>-д</w:t>
      </w:r>
      <w:proofErr w:type="gramEnd"/>
      <w:r w:rsidRPr="00FD20A3">
        <w:rPr>
          <w:sz w:val="28"/>
          <w:szCs w:val="28"/>
        </w:rPr>
        <w:t xml:space="preserve">оговор с оплатой стоимости обучения), а также определяет особенности проведения вступительных испытаний для граждан с ограниченными возможностями здоровья. </w:t>
      </w:r>
    </w:p>
    <w:p w:rsidR="00DE6022" w:rsidRPr="00FD20A3" w:rsidRDefault="00DE6022" w:rsidP="00DE6022">
      <w:pPr>
        <w:pStyle w:val="a3"/>
        <w:spacing w:before="0" w:beforeAutospacing="0" w:after="0" w:afterAutospacing="0"/>
        <w:ind w:firstLine="963"/>
        <w:jc w:val="both"/>
        <w:rPr>
          <w:sz w:val="28"/>
          <w:szCs w:val="28"/>
        </w:rPr>
      </w:pPr>
      <w:r w:rsidRPr="00FD20A3">
        <w:rPr>
          <w:sz w:val="28"/>
          <w:szCs w:val="28"/>
        </w:rPr>
        <w:t>2. Образовательное учреждение самостоятельно разрабатывает и утверждает ежегодные правила приема, определяющие их особенности на соответствующий год, не противоречащие законодательству Российской Федерации, настоящему Порядку и правилам приема, определяемым учредителем и закрепленным в уставе образовательного учреждения. Правила приема иностранных граждан включаются самостоятельным разделом в ежегодные правила приема.</w:t>
      </w:r>
    </w:p>
    <w:p w:rsidR="00DE6022" w:rsidRPr="00FD20A3" w:rsidRDefault="00DE6022" w:rsidP="00DE6022">
      <w:pPr>
        <w:pStyle w:val="a3"/>
        <w:spacing w:before="0" w:beforeAutospacing="0" w:after="0" w:afterAutospacing="0"/>
        <w:rPr>
          <w:sz w:val="28"/>
          <w:szCs w:val="28"/>
        </w:rPr>
      </w:pPr>
      <w:r>
        <w:rPr>
          <w:sz w:val="28"/>
          <w:szCs w:val="28"/>
        </w:rPr>
        <w:t xml:space="preserve">             3</w:t>
      </w:r>
      <w:r w:rsidRPr="00FD20A3">
        <w:rPr>
          <w:sz w:val="28"/>
          <w:szCs w:val="28"/>
        </w:rPr>
        <w:t xml:space="preserve">. Прием в образовательные учреждения для обучения в филиале осуществляется в порядке, определяемом ежегодными правилами приема. </w:t>
      </w:r>
    </w:p>
    <w:p w:rsidR="00DE6022" w:rsidRPr="00FD20A3" w:rsidRDefault="00DE6022" w:rsidP="00DE6022">
      <w:pPr>
        <w:pStyle w:val="a3"/>
        <w:spacing w:before="0" w:beforeAutospacing="0" w:after="0" w:afterAutospacing="0"/>
        <w:jc w:val="both"/>
        <w:rPr>
          <w:sz w:val="28"/>
          <w:szCs w:val="28"/>
        </w:rPr>
      </w:pPr>
      <w:r w:rsidRPr="00FD20A3">
        <w:rPr>
          <w:sz w:val="28"/>
          <w:szCs w:val="28"/>
        </w:rPr>
        <w:t>Прием граждан в образовательные учреждения для получения среднего профессионального образования осуществляется по заявлениям лиц:</w:t>
      </w:r>
    </w:p>
    <w:p w:rsidR="00DE6022" w:rsidRPr="00FD20A3" w:rsidRDefault="00DE6022" w:rsidP="00DE6022">
      <w:pPr>
        <w:pStyle w:val="a3"/>
        <w:numPr>
          <w:ilvl w:val="0"/>
          <w:numId w:val="1"/>
        </w:numPr>
        <w:spacing w:before="0" w:beforeAutospacing="0" w:after="0" w:afterAutospacing="0"/>
        <w:jc w:val="both"/>
        <w:rPr>
          <w:sz w:val="28"/>
          <w:szCs w:val="28"/>
        </w:rPr>
      </w:pPr>
      <w:r w:rsidRPr="00FD20A3">
        <w:rPr>
          <w:sz w:val="28"/>
          <w:szCs w:val="28"/>
        </w:rPr>
        <w:t xml:space="preserve">имеющих основное общее образование - в соответствии с результатами вступительных испытаний, проводимых образовательным учреждением самостоятельно с целью определения возможности поступающих осваивать соответствующие основные профессиональные образовательные программы среднего профессионального образования. </w:t>
      </w:r>
      <w:proofErr w:type="gramStart"/>
      <w:r w:rsidRPr="00FD20A3">
        <w:rPr>
          <w:sz w:val="28"/>
          <w:szCs w:val="28"/>
        </w:rPr>
        <w:t>Образовательное учреждение может в качестве вступительных испытаний учитывать результаты государственной (итоговой) аттестации обучающихся, освоивших образовательные программы основного общего образования, проводимой экзаменационными комиссиями, создаваемыми органами исполнительной власти субъектов Российской Федерации, осуществляющими управление в сфере образования;</w:t>
      </w:r>
      <w:proofErr w:type="gramEnd"/>
    </w:p>
    <w:p w:rsidR="00DE6022" w:rsidRPr="00FD20A3" w:rsidRDefault="00DE6022" w:rsidP="00DE6022">
      <w:pPr>
        <w:pStyle w:val="a3"/>
        <w:numPr>
          <w:ilvl w:val="0"/>
          <w:numId w:val="1"/>
        </w:numPr>
        <w:spacing w:before="0" w:beforeAutospacing="0" w:after="0" w:afterAutospacing="0"/>
        <w:rPr>
          <w:sz w:val="28"/>
          <w:szCs w:val="28"/>
        </w:rPr>
      </w:pPr>
      <w:r w:rsidRPr="00FD20A3">
        <w:rPr>
          <w:sz w:val="28"/>
          <w:szCs w:val="28"/>
        </w:rPr>
        <w:lastRenderedPageBreak/>
        <w:t>имеющих среднее (полное) общее образование или начальное профессиональное образование - на основании результатов единого государственного экзамена по общеобразовательным предметам, соответствующим специальности, на которую осуществляется прием, если иное не предусмотрено законодательством Российской Федерации в области образования и по результатам дополнительных вступительных испытаний (при их наличии в образовательном учреждении);</w:t>
      </w:r>
    </w:p>
    <w:p w:rsidR="00DE6022" w:rsidRPr="00FD20A3" w:rsidRDefault="00DE6022" w:rsidP="00DE6022">
      <w:pPr>
        <w:pStyle w:val="a3"/>
        <w:numPr>
          <w:ilvl w:val="0"/>
          <w:numId w:val="1"/>
        </w:numPr>
        <w:spacing w:before="0" w:beforeAutospacing="0" w:after="0" w:afterAutospacing="0"/>
        <w:jc w:val="both"/>
        <w:rPr>
          <w:sz w:val="28"/>
          <w:szCs w:val="28"/>
        </w:rPr>
      </w:pPr>
      <w:r w:rsidRPr="00FD20A3">
        <w:rPr>
          <w:sz w:val="28"/>
          <w:szCs w:val="28"/>
        </w:rPr>
        <w:t xml:space="preserve">имеющих начальное профессиональное образование и поступающих в образовательное учреждение на специальность, соответствующую профилю его начального профессионального образования для </w:t>
      </w:r>
      <w:proofErr w:type="gramStart"/>
      <w:r w:rsidRPr="00FD20A3">
        <w:rPr>
          <w:sz w:val="28"/>
          <w:szCs w:val="28"/>
        </w:rPr>
        <w:t>обучения по</w:t>
      </w:r>
      <w:proofErr w:type="gramEnd"/>
      <w:r w:rsidRPr="00FD20A3">
        <w:rPr>
          <w:sz w:val="28"/>
          <w:szCs w:val="28"/>
        </w:rPr>
        <w:t xml:space="preserve"> сокращенной программе - в соответствии с результатами вступительных испытаний, проводимых образовательным учреждением самостоятельно;</w:t>
      </w:r>
    </w:p>
    <w:p w:rsidR="00DE6022" w:rsidRPr="00FD20A3" w:rsidRDefault="00DE6022" w:rsidP="00DE6022">
      <w:pPr>
        <w:pStyle w:val="a3"/>
        <w:numPr>
          <w:ilvl w:val="0"/>
          <w:numId w:val="1"/>
        </w:numPr>
        <w:spacing w:before="0" w:beforeAutospacing="0" w:after="0" w:afterAutospacing="0"/>
        <w:jc w:val="both"/>
        <w:rPr>
          <w:sz w:val="28"/>
          <w:szCs w:val="28"/>
        </w:rPr>
      </w:pPr>
      <w:r w:rsidRPr="00FD20A3">
        <w:rPr>
          <w:sz w:val="28"/>
          <w:szCs w:val="28"/>
        </w:rPr>
        <w:t xml:space="preserve">имеющих среднее (полное) общее образование, полученное до 1 января </w:t>
      </w:r>
      <w:smartTag w:uri="urn:schemas-microsoft-com:office:smarttags" w:element="metricconverter">
        <w:smartTagPr>
          <w:attr w:name="ProductID" w:val="2009 г"/>
        </w:smartTagPr>
        <w:r w:rsidRPr="00FD20A3">
          <w:rPr>
            <w:sz w:val="28"/>
            <w:szCs w:val="28"/>
          </w:rPr>
          <w:t>2009 г</w:t>
        </w:r>
      </w:smartTag>
      <w:r w:rsidRPr="00FD20A3">
        <w:rPr>
          <w:sz w:val="28"/>
          <w:szCs w:val="28"/>
        </w:rPr>
        <w:t xml:space="preserve">. (при приеме для обучения по </w:t>
      </w:r>
      <w:proofErr w:type="spellStart"/>
      <w:r w:rsidRPr="00FD20A3">
        <w:rPr>
          <w:sz w:val="28"/>
          <w:szCs w:val="28"/>
        </w:rPr>
        <w:t>очно-заочной</w:t>
      </w:r>
      <w:proofErr w:type="spellEnd"/>
      <w:r w:rsidRPr="00FD20A3">
        <w:rPr>
          <w:sz w:val="28"/>
          <w:szCs w:val="28"/>
        </w:rPr>
        <w:t xml:space="preserve"> (вечерней) и заочной формам получения образования), - в соответствии с результатами вступительных испытаний, проводимых образовательным учреждением самостоятельно;</w:t>
      </w:r>
    </w:p>
    <w:p w:rsidR="00DE6022" w:rsidRPr="00FD20A3" w:rsidRDefault="00DE6022" w:rsidP="00DE6022">
      <w:pPr>
        <w:pStyle w:val="a3"/>
        <w:numPr>
          <w:ilvl w:val="0"/>
          <w:numId w:val="1"/>
        </w:numPr>
        <w:spacing w:before="0" w:beforeAutospacing="0" w:after="0" w:afterAutospacing="0"/>
        <w:jc w:val="both"/>
        <w:rPr>
          <w:sz w:val="28"/>
          <w:szCs w:val="28"/>
        </w:rPr>
      </w:pPr>
      <w:r w:rsidRPr="00FD20A3">
        <w:rPr>
          <w:sz w:val="28"/>
          <w:szCs w:val="28"/>
        </w:rPr>
        <w:t>имеющих среднее (полное) общее образование, полученное в образовательных учреждениях иностранных государств, - в соответствии с результатами вступительных испытаний, проводимых образовательным учреждением самостоятельно;</w:t>
      </w:r>
    </w:p>
    <w:p w:rsidR="00DE6022" w:rsidRPr="00FD20A3" w:rsidRDefault="00DE6022" w:rsidP="00DE6022">
      <w:pPr>
        <w:pStyle w:val="a3"/>
        <w:numPr>
          <w:ilvl w:val="0"/>
          <w:numId w:val="1"/>
        </w:numPr>
        <w:spacing w:before="0" w:beforeAutospacing="0" w:after="0" w:afterAutospacing="0"/>
        <w:jc w:val="both"/>
        <w:rPr>
          <w:sz w:val="28"/>
          <w:szCs w:val="28"/>
        </w:rPr>
      </w:pPr>
      <w:r w:rsidRPr="00FD20A3">
        <w:rPr>
          <w:sz w:val="28"/>
          <w:szCs w:val="28"/>
        </w:rPr>
        <w:t xml:space="preserve">имеющих среднее профессиональное образование или высшее профессиональное образование для </w:t>
      </w:r>
      <w:proofErr w:type="gramStart"/>
      <w:r w:rsidRPr="00FD20A3">
        <w:rPr>
          <w:sz w:val="28"/>
          <w:szCs w:val="28"/>
        </w:rPr>
        <w:t>обучения по</w:t>
      </w:r>
      <w:proofErr w:type="gramEnd"/>
      <w:r w:rsidRPr="00FD20A3">
        <w:rPr>
          <w:sz w:val="28"/>
          <w:szCs w:val="28"/>
        </w:rPr>
        <w:t xml:space="preserve"> сокращенной программе - в соответствии с результатами вступительных испытаний, проводимых образовательным учреждением самостоятельно.</w:t>
      </w:r>
    </w:p>
    <w:p w:rsidR="00DE6022" w:rsidRPr="00FD20A3" w:rsidRDefault="00DE6022" w:rsidP="00DE6022">
      <w:pPr>
        <w:pStyle w:val="a3"/>
        <w:spacing w:before="0" w:beforeAutospacing="0" w:after="0" w:afterAutospacing="0"/>
        <w:ind w:firstLine="821"/>
        <w:jc w:val="both"/>
        <w:rPr>
          <w:sz w:val="28"/>
          <w:szCs w:val="28"/>
        </w:rPr>
      </w:pPr>
      <w:r w:rsidRPr="00FD20A3">
        <w:rPr>
          <w:sz w:val="28"/>
          <w:szCs w:val="28"/>
        </w:rPr>
        <w:t>Прием в образовательное учреждение для получения среднего профессионального образования за счет соответствующего бюджета осуществляется на конкурсной основе, если иное не предусмотрено законодательством Российской Федерации. Условиями приема должно быть гарантировано соблюдение права граждан на образование и зачисление лиц, наиболее способных и подготовленных к освоению основных профессиональных образовательных программ среднего профессионального образования базовой или углубленной подготовки.</w:t>
      </w:r>
    </w:p>
    <w:p w:rsidR="00DE6022" w:rsidRPr="00FD20A3" w:rsidRDefault="00DE6022" w:rsidP="00DE6022">
      <w:pPr>
        <w:pStyle w:val="a3"/>
        <w:spacing w:before="0" w:beforeAutospacing="0" w:after="0" w:afterAutospacing="0"/>
        <w:ind w:firstLine="821"/>
        <w:jc w:val="both"/>
        <w:rPr>
          <w:sz w:val="28"/>
          <w:szCs w:val="28"/>
        </w:rPr>
      </w:pPr>
      <w:r w:rsidRPr="00FD20A3">
        <w:rPr>
          <w:sz w:val="28"/>
          <w:szCs w:val="28"/>
        </w:rPr>
        <w:t>Особенности проведения приема иностранных граждан установлены главой XI настоящего Порядка.</w:t>
      </w:r>
    </w:p>
    <w:p w:rsidR="00DE6022" w:rsidRPr="00FD20A3" w:rsidRDefault="00DE6022" w:rsidP="00DE6022">
      <w:pPr>
        <w:pStyle w:val="a3"/>
        <w:spacing w:before="0" w:beforeAutospacing="0" w:after="0" w:afterAutospacing="0"/>
        <w:ind w:firstLine="821"/>
        <w:jc w:val="both"/>
        <w:rPr>
          <w:sz w:val="28"/>
          <w:szCs w:val="28"/>
        </w:rPr>
      </w:pPr>
      <w:r>
        <w:rPr>
          <w:sz w:val="28"/>
          <w:szCs w:val="28"/>
        </w:rPr>
        <w:t>5</w:t>
      </w:r>
      <w:r w:rsidRPr="00FD20A3">
        <w:rPr>
          <w:sz w:val="28"/>
          <w:szCs w:val="28"/>
        </w:rPr>
        <w:t xml:space="preserve">. Граждане с ограниченными возможностями здоровья (лица, имеющие недостатки в физическом и (или) психическом развитии, в том числе глухие, слабослышащие, слепые, слабовидящие, с тяжелыми нарушениями речи, с нарушениями опорно-двигательного аппарата и другие) принимаются, как на основании результатов единого государственного экзамена, так и на основании результатов вступительных испытаний, проводимых образовательным учреждением самостоятельно (при отсутствии результатов единого государственного экзамена), </w:t>
      </w:r>
      <w:proofErr w:type="gramStart"/>
      <w:r w:rsidRPr="00FD20A3">
        <w:rPr>
          <w:sz w:val="28"/>
          <w:szCs w:val="28"/>
        </w:rPr>
        <w:t>особенности</w:t>
      </w:r>
      <w:proofErr w:type="gramEnd"/>
      <w:r w:rsidRPr="00FD20A3">
        <w:rPr>
          <w:sz w:val="28"/>
          <w:szCs w:val="28"/>
        </w:rPr>
        <w:t xml:space="preserve"> проведения которых установлены главой VII настоящего Порядка.</w:t>
      </w:r>
    </w:p>
    <w:p w:rsidR="00DE6022" w:rsidRPr="00FD20A3" w:rsidRDefault="00DE6022" w:rsidP="00DE6022">
      <w:pPr>
        <w:pStyle w:val="a3"/>
        <w:spacing w:before="0" w:beforeAutospacing="0" w:after="0" w:afterAutospacing="0"/>
        <w:jc w:val="both"/>
        <w:rPr>
          <w:sz w:val="28"/>
          <w:szCs w:val="28"/>
        </w:rPr>
      </w:pPr>
      <w:r>
        <w:rPr>
          <w:sz w:val="28"/>
          <w:szCs w:val="28"/>
        </w:rPr>
        <w:t xml:space="preserve">           6</w:t>
      </w:r>
      <w:r w:rsidRPr="00FD20A3">
        <w:rPr>
          <w:sz w:val="28"/>
          <w:szCs w:val="28"/>
        </w:rPr>
        <w:t xml:space="preserve">. </w:t>
      </w:r>
      <w:proofErr w:type="gramStart"/>
      <w:r w:rsidRPr="00FD20A3">
        <w:rPr>
          <w:sz w:val="28"/>
          <w:szCs w:val="28"/>
        </w:rPr>
        <w:t xml:space="preserve">Результаты единого государственного экзамена, признаваемые как результаты вступительных испытаний по общеобразовательным предметам, соответствующим специальности, на которую осуществляется прием, и </w:t>
      </w:r>
      <w:r w:rsidRPr="00FD20A3">
        <w:rPr>
          <w:sz w:val="28"/>
          <w:szCs w:val="28"/>
        </w:rPr>
        <w:lastRenderedPageBreak/>
        <w:t>подтверждающие успешное прохождение вступительных испытаний по общеобразовательным предметам, не должны быть ниже устанавливаемого Федеральной службой по надзору в сфере образования и науки минимального количества баллов по результатам единого государственного экзамена по таким общеобразовательным предметам, подтверждающим освоение основной общеобразовательной программы среднего (полного</w:t>
      </w:r>
      <w:proofErr w:type="gramEnd"/>
      <w:r w:rsidRPr="00FD20A3">
        <w:rPr>
          <w:sz w:val="28"/>
          <w:szCs w:val="28"/>
        </w:rPr>
        <w:t xml:space="preserve">) общего образования в соответствии с требованиями федерального государственного образовательного стандарта в текущем году </w:t>
      </w:r>
    </w:p>
    <w:p w:rsidR="00DE6022" w:rsidRPr="00FD20A3" w:rsidRDefault="00DE6022" w:rsidP="00DE6022">
      <w:pPr>
        <w:pStyle w:val="a3"/>
        <w:spacing w:before="0" w:beforeAutospacing="0" w:after="0" w:afterAutospacing="0"/>
        <w:ind w:firstLine="821"/>
        <w:jc w:val="both"/>
        <w:rPr>
          <w:sz w:val="28"/>
          <w:szCs w:val="28"/>
        </w:rPr>
      </w:pPr>
      <w:r>
        <w:rPr>
          <w:sz w:val="28"/>
          <w:szCs w:val="28"/>
        </w:rPr>
        <w:t>7</w:t>
      </w:r>
      <w:r w:rsidRPr="00FD20A3">
        <w:rPr>
          <w:sz w:val="28"/>
          <w:szCs w:val="28"/>
        </w:rPr>
        <w:t xml:space="preserve">. При приеме в образовательное учреждение для </w:t>
      </w:r>
      <w:proofErr w:type="gramStart"/>
      <w:r w:rsidRPr="00FD20A3">
        <w:rPr>
          <w:sz w:val="28"/>
          <w:szCs w:val="28"/>
        </w:rPr>
        <w:t>обучения по специальностям</w:t>
      </w:r>
      <w:proofErr w:type="gramEnd"/>
      <w:r w:rsidRPr="00FD20A3">
        <w:rPr>
          <w:sz w:val="28"/>
          <w:szCs w:val="28"/>
        </w:rPr>
        <w:t xml:space="preserve">, требующим наличия у поступающих лиц определенных творческих способностей, физических и (или) психологических качеств, могут быть установлены дополнительные вступительные испытания творческой и (или) профессиональной направленности (далее - дополнительные вступительные испытания), которые проводятся по предметам, по которым не проводится единый государственный экзамен. </w:t>
      </w:r>
    </w:p>
    <w:p w:rsidR="00DE6022" w:rsidRPr="00FD20A3" w:rsidRDefault="00DE6022" w:rsidP="00DE6022">
      <w:pPr>
        <w:pStyle w:val="a3"/>
        <w:spacing w:before="0" w:beforeAutospacing="0" w:after="0" w:afterAutospacing="0"/>
        <w:jc w:val="both"/>
        <w:rPr>
          <w:sz w:val="28"/>
          <w:szCs w:val="28"/>
        </w:rPr>
      </w:pPr>
      <w:r>
        <w:rPr>
          <w:sz w:val="28"/>
          <w:szCs w:val="28"/>
        </w:rPr>
        <w:t xml:space="preserve">            </w:t>
      </w:r>
      <w:proofErr w:type="gramStart"/>
      <w:r w:rsidRPr="00FD20A3">
        <w:rPr>
          <w:sz w:val="28"/>
          <w:szCs w:val="28"/>
        </w:rPr>
        <w:t xml:space="preserve">Перечень специальностей среднего профессионального образования, по которым при приеме в имеющие государственную аккредитацию образовательные учреждения среднего профессионального образования могут проводиться дополнительные вступительные испытания творческой и (или) профессиональной направленности, утверждается Министерством образования и науки Российской Федерации. </w:t>
      </w:r>
      <w:proofErr w:type="gramEnd"/>
    </w:p>
    <w:p w:rsidR="00DE6022" w:rsidRPr="00FD20A3" w:rsidRDefault="00DE6022" w:rsidP="00DE6022">
      <w:pPr>
        <w:pStyle w:val="a3"/>
        <w:spacing w:before="0" w:beforeAutospacing="0" w:after="0" w:afterAutospacing="0"/>
        <w:ind w:firstLine="963"/>
        <w:jc w:val="both"/>
        <w:rPr>
          <w:sz w:val="28"/>
          <w:szCs w:val="28"/>
        </w:rPr>
      </w:pPr>
      <w:r>
        <w:rPr>
          <w:sz w:val="28"/>
          <w:szCs w:val="28"/>
        </w:rPr>
        <w:t>8.</w:t>
      </w:r>
      <w:r w:rsidRPr="00FD20A3">
        <w:rPr>
          <w:sz w:val="28"/>
          <w:szCs w:val="28"/>
        </w:rPr>
        <w:t xml:space="preserve"> Без вступительных испытаний в государственное образовательное учреждение принимаются: </w:t>
      </w:r>
    </w:p>
    <w:p w:rsidR="00DE6022" w:rsidRPr="00FD20A3" w:rsidRDefault="00DE6022" w:rsidP="00DE6022">
      <w:pPr>
        <w:pStyle w:val="a3"/>
        <w:spacing w:before="0" w:beforeAutospacing="0" w:after="0" w:afterAutospacing="0"/>
        <w:ind w:firstLine="821"/>
        <w:jc w:val="both"/>
        <w:rPr>
          <w:sz w:val="28"/>
          <w:szCs w:val="28"/>
        </w:rPr>
      </w:pPr>
      <w:r>
        <w:rPr>
          <w:sz w:val="28"/>
          <w:szCs w:val="28"/>
        </w:rPr>
        <w:t>8</w:t>
      </w:r>
      <w:r w:rsidRPr="00FD20A3">
        <w:rPr>
          <w:sz w:val="28"/>
          <w:szCs w:val="28"/>
        </w:rPr>
        <w:t xml:space="preserve">.1 победители и призеры заключительного этапа всероссийской олимпиады школьников, члены сборных команд Российской Федерации, участвовавших в международных олимпиадах по общеобразовательным предметам и сформированных в порядке, определяемом Министерством образования и науки Российской Федерации, по специальностям, соответствующим профилю всероссийской олимпиады школьников, международной олимпиады; </w:t>
      </w:r>
    </w:p>
    <w:p w:rsidR="00DE6022" w:rsidRPr="00FD20A3" w:rsidRDefault="00DE6022" w:rsidP="00DE6022">
      <w:pPr>
        <w:pStyle w:val="a3"/>
        <w:spacing w:before="0" w:beforeAutospacing="0" w:after="0" w:afterAutospacing="0"/>
        <w:ind w:firstLine="821"/>
        <w:jc w:val="both"/>
        <w:rPr>
          <w:sz w:val="28"/>
          <w:szCs w:val="28"/>
        </w:rPr>
      </w:pPr>
      <w:r>
        <w:rPr>
          <w:sz w:val="28"/>
          <w:szCs w:val="28"/>
        </w:rPr>
        <w:t>8</w:t>
      </w:r>
      <w:r w:rsidRPr="00FD20A3">
        <w:rPr>
          <w:sz w:val="28"/>
          <w:szCs w:val="28"/>
        </w:rPr>
        <w:t xml:space="preserve">.2 чемпионы и призеры Олимпийских игр, </w:t>
      </w:r>
      <w:proofErr w:type="spellStart"/>
      <w:r w:rsidRPr="00FD20A3">
        <w:rPr>
          <w:sz w:val="28"/>
          <w:szCs w:val="28"/>
        </w:rPr>
        <w:t>Паралимпийских</w:t>
      </w:r>
      <w:proofErr w:type="spellEnd"/>
      <w:r w:rsidRPr="00FD20A3">
        <w:rPr>
          <w:sz w:val="28"/>
          <w:szCs w:val="28"/>
        </w:rPr>
        <w:t xml:space="preserve"> игр и </w:t>
      </w:r>
      <w:proofErr w:type="spellStart"/>
      <w:r w:rsidRPr="00FD20A3">
        <w:rPr>
          <w:sz w:val="28"/>
          <w:szCs w:val="28"/>
        </w:rPr>
        <w:t>Сурдлимпийских</w:t>
      </w:r>
      <w:proofErr w:type="spellEnd"/>
      <w:r w:rsidRPr="00FD20A3">
        <w:rPr>
          <w:sz w:val="28"/>
          <w:szCs w:val="28"/>
        </w:rPr>
        <w:t xml:space="preserve"> игр по специальностям в области физической культуры и спорта. </w:t>
      </w:r>
    </w:p>
    <w:p w:rsidR="00DE6022" w:rsidRPr="00FD20A3" w:rsidRDefault="00DE6022" w:rsidP="00DE6022">
      <w:pPr>
        <w:pStyle w:val="a3"/>
        <w:spacing w:before="0" w:beforeAutospacing="0" w:after="0" w:afterAutospacing="0"/>
        <w:ind w:firstLine="821"/>
        <w:jc w:val="both"/>
        <w:rPr>
          <w:sz w:val="28"/>
          <w:szCs w:val="28"/>
        </w:rPr>
      </w:pPr>
      <w:r>
        <w:rPr>
          <w:sz w:val="28"/>
          <w:szCs w:val="28"/>
        </w:rPr>
        <w:t>9</w:t>
      </w:r>
      <w:r w:rsidRPr="00FD20A3">
        <w:rPr>
          <w:sz w:val="28"/>
          <w:szCs w:val="28"/>
        </w:rPr>
        <w:t xml:space="preserve">. </w:t>
      </w:r>
      <w:proofErr w:type="gramStart"/>
      <w:r w:rsidRPr="00FD20A3">
        <w:rPr>
          <w:sz w:val="28"/>
          <w:szCs w:val="28"/>
        </w:rPr>
        <w:t xml:space="preserve">Победители и призеры олимпиад школьников принимаются в государственное образовательное учреждение в соответствии с Порядком проведения олимпиад школьников, утвержденным приказом Министерства образования и науки Российской Федерации от 22 октября </w:t>
      </w:r>
      <w:smartTag w:uri="urn:schemas-microsoft-com:office:smarttags" w:element="metricconverter">
        <w:smartTagPr>
          <w:attr w:name="ProductID" w:val="2007 г"/>
        </w:smartTagPr>
        <w:r w:rsidRPr="00FD20A3">
          <w:rPr>
            <w:sz w:val="28"/>
            <w:szCs w:val="28"/>
          </w:rPr>
          <w:t>2007 г</w:t>
        </w:r>
      </w:smartTag>
      <w:r w:rsidRPr="00FD20A3">
        <w:rPr>
          <w:sz w:val="28"/>
          <w:szCs w:val="28"/>
        </w:rPr>
        <w:t xml:space="preserve">. N 285 (зарегистрирован Министерством юстиции Российской Федерации 16 ноября </w:t>
      </w:r>
      <w:smartTag w:uri="urn:schemas-microsoft-com:office:smarttags" w:element="metricconverter">
        <w:smartTagPr>
          <w:attr w:name="ProductID" w:val="2007 г"/>
        </w:smartTagPr>
        <w:r w:rsidRPr="00FD20A3">
          <w:rPr>
            <w:sz w:val="28"/>
            <w:szCs w:val="28"/>
          </w:rPr>
          <w:t>2007 г</w:t>
        </w:r>
      </w:smartTag>
      <w:r w:rsidRPr="00FD20A3">
        <w:rPr>
          <w:sz w:val="28"/>
          <w:szCs w:val="28"/>
        </w:rPr>
        <w:t xml:space="preserve">., регистрационный N 10496), в редакции приказа Министерства образования и науки Российской Федерации от 4 сентября </w:t>
      </w:r>
      <w:smartTag w:uri="urn:schemas-microsoft-com:office:smarttags" w:element="metricconverter">
        <w:smartTagPr>
          <w:attr w:name="ProductID" w:val="2008 г"/>
        </w:smartTagPr>
        <w:r w:rsidRPr="00FD20A3">
          <w:rPr>
            <w:sz w:val="28"/>
            <w:szCs w:val="28"/>
          </w:rPr>
          <w:t>2008 г</w:t>
        </w:r>
      </w:smartTag>
      <w:r w:rsidRPr="00FD20A3">
        <w:rPr>
          <w:sz w:val="28"/>
          <w:szCs w:val="28"/>
        </w:rPr>
        <w:t>. N 255</w:t>
      </w:r>
      <w:proofErr w:type="gramEnd"/>
      <w:r w:rsidRPr="00FD20A3">
        <w:rPr>
          <w:sz w:val="28"/>
          <w:szCs w:val="28"/>
        </w:rPr>
        <w:t xml:space="preserve"> (зарегистрирован Министерством юстиции Российской Федерации 1 октября </w:t>
      </w:r>
      <w:smartTag w:uri="urn:schemas-microsoft-com:office:smarttags" w:element="metricconverter">
        <w:smartTagPr>
          <w:attr w:name="ProductID" w:val="2008 г"/>
        </w:smartTagPr>
        <w:r w:rsidRPr="00FD20A3">
          <w:rPr>
            <w:sz w:val="28"/>
            <w:szCs w:val="28"/>
          </w:rPr>
          <w:t>2008 г</w:t>
        </w:r>
      </w:smartTag>
      <w:r w:rsidRPr="00FD20A3">
        <w:rPr>
          <w:sz w:val="28"/>
          <w:szCs w:val="28"/>
        </w:rPr>
        <w:t xml:space="preserve">., регистрационный N 12381). </w:t>
      </w:r>
    </w:p>
    <w:p w:rsidR="00DE6022" w:rsidRPr="00FD20A3" w:rsidRDefault="00DE6022" w:rsidP="00DE6022">
      <w:pPr>
        <w:pStyle w:val="a3"/>
        <w:spacing w:before="0" w:beforeAutospacing="0" w:after="0" w:afterAutospacing="0"/>
        <w:ind w:firstLine="821"/>
        <w:jc w:val="both"/>
        <w:rPr>
          <w:sz w:val="28"/>
          <w:szCs w:val="28"/>
        </w:rPr>
      </w:pPr>
      <w:r>
        <w:rPr>
          <w:sz w:val="28"/>
          <w:szCs w:val="28"/>
        </w:rPr>
        <w:t>10</w:t>
      </w:r>
      <w:r w:rsidRPr="00FD20A3">
        <w:rPr>
          <w:sz w:val="28"/>
          <w:szCs w:val="28"/>
        </w:rPr>
        <w:t xml:space="preserve">. Вне конкурса при условии успешного прохождения вступительных испытаний в государственные образовательные учреждения принимаются: </w:t>
      </w:r>
    </w:p>
    <w:p w:rsidR="00DE6022" w:rsidRPr="00FD20A3" w:rsidRDefault="00DE6022" w:rsidP="00DE6022">
      <w:pPr>
        <w:pStyle w:val="a3"/>
        <w:numPr>
          <w:ilvl w:val="0"/>
          <w:numId w:val="2"/>
        </w:numPr>
        <w:spacing w:before="0" w:beforeAutospacing="0" w:after="0" w:afterAutospacing="0"/>
        <w:jc w:val="both"/>
        <w:rPr>
          <w:sz w:val="28"/>
          <w:szCs w:val="28"/>
        </w:rPr>
      </w:pPr>
      <w:r w:rsidRPr="00FD20A3">
        <w:rPr>
          <w:sz w:val="28"/>
          <w:szCs w:val="28"/>
        </w:rPr>
        <w:t xml:space="preserve">дети-сироты и дети, оставшиеся без попечения родителей, а также лица в возрасте до 23 лет из числа детей-сирот и детей, оставшихся без попечения родителей; </w:t>
      </w:r>
    </w:p>
    <w:p w:rsidR="00DE6022" w:rsidRPr="00FD20A3" w:rsidRDefault="00DE6022" w:rsidP="00DE6022">
      <w:pPr>
        <w:pStyle w:val="a3"/>
        <w:numPr>
          <w:ilvl w:val="0"/>
          <w:numId w:val="2"/>
        </w:numPr>
        <w:spacing w:before="0" w:beforeAutospacing="0" w:after="0" w:afterAutospacing="0"/>
        <w:jc w:val="both"/>
        <w:rPr>
          <w:sz w:val="28"/>
          <w:szCs w:val="28"/>
        </w:rPr>
      </w:pPr>
      <w:r w:rsidRPr="00FD20A3">
        <w:rPr>
          <w:sz w:val="28"/>
          <w:szCs w:val="28"/>
        </w:rPr>
        <w:lastRenderedPageBreak/>
        <w:t xml:space="preserve">дети-инвалиды, инвалиды I и II групп, которым согласно заключению федерального учреждения медико-социальной экспертизы не противопоказано обучение в соответствующих образовательных учреждениях; </w:t>
      </w:r>
    </w:p>
    <w:p w:rsidR="00DE6022" w:rsidRPr="00FD20A3" w:rsidRDefault="00DE6022" w:rsidP="00DE6022">
      <w:pPr>
        <w:pStyle w:val="a3"/>
        <w:numPr>
          <w:ilvl w:val="0"/>
          <w:numId w:val="2"/>
        </w:numPr>
        <w:spacing w:before="0" w:beforeAutospacing="0" w:after="0" w:afterAutospacing="0"/>
        <w:jc w:val="both"/>
        <w:rPr>
          <w:sz w:val="28"/>
          <w:szCs w:val="28"/>
        </w:rPr>
      </w:pPr>
      <w:r w:rsidRPr="00FD20A3">
        <w:rPr>
          <w:sz w:val="28"/>
          <w:szCs w:val="28"/>
        </w:rPr>
        <w:t xml:space="preserve">граждане в возрасте до 20 лет, имеющие только одного родителя </w:t>
      </w:r>
      <w:proofErr w:type="gramStart"/>
      <w:r w:rsidRPr="00FD20A3">
        <w:rPr>
          <w:sz w:val="28"/>
          <w:szCs w:val="28"/>
        </w:rPr>
        <w:t>-и</w:t>
      </w:r>
      <w:proofErr w:type="gramEnd"/>
      <w:r w:rsidRPr="00FD20A3">
        <w:rPr>
          <w:sz w:val="28"/>
          <w:szCs w:val="28"/>
        </w:rPr>
        <w:t xml:space="preserve">нвалида I группы, если среднедушевой доход семьи ниже величины прожиточного минимума, установленного в соответствующем субъекте Российской Федерации; </w:t>
      </w:r>
    </w:p>
    <w:p w:rsidR="00DE6022" w:rsidRPr="00FD20A3" w:rsidRDefault="00DE6022" w:rsidP="00DE6022">
      <w:pPr>
        <w:pStyle w:val="a3"/>
        <w:numPr>
          <w:ilvl w:val="0"/>
          <w:numId w:val="2"/>
        </w:numPr>
        <w:spacing w:before="0" w:beforeAutospacing="0" w:after="0" w:afterAutospacing="0"/>
        <w:jc w:val="both"/>
        <w:rPr>
          <w:sz w:val="28"/>
          <w:szCs w:val="28"/>
        </w:rPr>
      </w:pPr>
      <w:r w:rsidRPr="00FD20A3">
        <w:rPr>
          <w:sz w:val="28"/>
          <w:szCs w:val="28"/>
        </w:rPr>
        <w:t xml:space="preserve">военнослужащие, проходящие военную службу по контракту (за исключением офицеров), непрерывная продолжительность военной </w:t>
      </w:r>
      <w:proofErr w:type="gramStart"/>
      <w:r w:rsidRPr="00FD20A3">
        <w:rPr>
          <w:sz w:val="28"/>
          <w:szCs w:val="28"/>
        </w:rPr>
        <w:t>службы</w:t>
      </w:r>
      <w:proofErr w:type="gramEnd"/>
      <w:r w:rsidRPr="00FD20A3">
        <w:rPr>
          <w:sz w:val="28"/>
          <w:szCs w:val="28"/>
        </w:rPr>
        <w:t xml:space="preserve"> по контракту которых составляет не менее трех лет в соответствии с Правилами обучения военнослужащих, проходящих военную службу по контракту (за исключением офицеров), в государственных и муниципальных образовательных учреждениях высшего и среднего профессионального образования и на подготовительных отделениях (курсах) федеральных государственных образовательных учреждений высшего профессионального образования, утвержденными постановлением Правительства Российской Федерации от 7 февраля </w:t>
      </w:r>
      <w:smartTag w:uri="urn:schemas-microsoft-com:office:smarttags" w:element="metricconverter">
        <w:smartTagPr>
          <w:attr w:name="ProductID" w:val="2006 г"/>
        </w:smartTagPr>
        <w:r w:rsidRPr="00FD20A3">
          <w:rPr>
            <w:sz w:val="28"/>
            <w:szCs w:val="28"/>
          </w:rPr>
          <w:t>2006 г</w:t>
        </w:r>
      </w:smartTag>
      <w:r w:rsidRPr="00FD20A3">
        <w:rPr>
          <w:sz w:val="28"/>
          <w:szCs w:val="28"/>
        </w:rPr>
        <w:t xml:space="preserve">. N 78 (Собрание законодательства Российской Федерации 2006, N 2, ст. 789; 2007, N 37, ст.4452); </w:t>
      </w:r>
    </w:p>
    <w:p w:rsidR="00DE6022" w:rsidRPr="00FD20A3" w:rsidRDefault="00DE6022" w:rsidP="00DE6022">
      <w:pPr>
        <w:pStyle w:val="a3"/>
        <w:numPr>
          <w:ilvl w:val="0"/>
          <w:numId w:val="2"/>
        </w:numPr>
        <w:spacing w:before="0" w:beforeAutospacing="0" w:after="0" w:afterAutospacing="0"/>
        <w:jc w:val="both"/>
        <w:rPr>
          <w:sz w:val="28"/>
          <w:szCs w:val="28"/>
        </w:rPr>
      </w:pPr>
      <w:r w:rsidRPr="00FD20A3">
        <w:rPr>
          <w:sz w:val="28"/>
          <w:szCs w:val="28"/>
        </w:rPr>
        <w:t xml:space="preserve">граждане других категорий, предусмотренных законодательством Российской Федерации. </w:t>
      </w:r>
    </w:p>
    <w:p w:rsidR="00DE6022" w:rsidRPr="00FD20A3" w:rsidRDefault="00DE6022" w:rsidP="00DE6022">
      <w:pPr>
        <w:pStyle w:val="a3"/>
        <w:spacing w:before="0" w:beforeAutospacing="0" w:after="0" w:afterAutospacing="0"/>
        <w:jc w:val="both"/>
        <w:rPr>
          <w:sz w:val="28"/>
          <w:szCs w:val="28"/>
        </w:rPr>
      </w:pPr>
      <w:r>
        <w:rPr>
          <w:sz w:val="28"/>
          <w:szCs w:val="28"/>
        </w:rPr>
        <w:t>11</w:t>
      </w:r>
      <w:r w:rsidRPr="00FD20A3">
        <w:rPr>
          <w:sz w:val="28"/>
          <w:szCs w:val="28"/>
        </w:rPr>
        <w:t xml:space="preserve">. Преимущественным правом на поступление в государственные образовательные учреждения пользуются: </w:t>
      </w:r>
    </w:p>
    <w:p w:rsidR="00DE6022" w:rsidRPr="00FD20A3" w:rsidRDefault="00DE6022" w:rsidP="00DE6022">
      <w:pPr>
        <w:pStyle w:val="a3"/>
        <w:numPr>
          <w:ilvl w:val="0"/>
          <w:numId w:val="3"/>
        </w:numPr>
        <w:spacing w:before="0" w:beforeAutospacing="0" w:after="0" w:afterAutospacing="0"/>
        <w:jc w:val="both"/>
        <w:rPr>
          <w:sz w:val="28"/>
          <w:szCs w:val="28"/>
        </w:rPr>
      </w:pPr>
      <w:r w:rsidRPr="00FD20A3">
        <w:rPr>
          <w:sz w:val="28"/>
          <w:szCs w:val="28"/>
        </w:rPr>
        <w:t xml:space="preserve">граждане, уволенные с военной службы, дети военнослужащих, погибших при исполнении ими обязанностей военной службы или умерших вследствие военной травмы либо заболеваний; </w:t>
      </w:r>
    </w:p>
    <w:p w:rsidR="00DE6022" w:rsidRPr="00FD20A3" w:rsidRDefault="00DE6022" w:rsidP="00DE6022">
      <w:pPr>
        <w:pStyle w:val="a3"/>
        <w:numPr>
          <w:ilvl w:val="0"/>
          <w:numId w:val="3"/>
        </w:numPr>
        <w:spacing w:before="0" w:beforeAutospacing="0" w:after="0" w:afterAutospacing="0"/>
        <w:jc w:val="both"/>
        <w:rPr>
          <w:sz w:val="28"/>
          <w:szCs w:val="28"/>
        </w:rPr>
      </w:pPr>
      <w:r w:rsidRPr="00FD20A3">
        <w:rPr>
          <w:sz w:val="28"/>
          <w:szCs w:val="28"/>
        </w:rPr>
        <w:t xml:space="preserve">дети лиц, погибших или умерших вследствие военной травмы либо заболеваний, полученных ими при участии в проведении </w:t>
      </w:r>
      <w:proofErr w:type="spellStart"/>
      <w:r w:rsidRPr="00FD20A3">
        <w:rPr>
          <w:sz w:val="28"/>
          <w:szCs w:val="28"/>
        </w:rPr>
        <w:t>контртеррористических</w:t>
      </w:r>
      <w:proofErr w:type="spellEnd"/>
      <w:r w:rsidRPr="00FD20A3">
        <w:rPr>
          <w:sz w:val="28"/>
          <w:szCs w:val="28"/>
        </w:rPr>
        <w:t xml:space="preserve"> операций и (или) иных мероприятий по борьбе с терроризмом. Порядок определения лиц, принимавших участие в проведении </w:t>
      </w:r>
      <w:proofErr w:type="spellStart"/>
      <w:r w:rsidRPr="00FD20A3">
        <w:rPr>
          <w:sz w:val="28"/>
          <w:szCs w:val="28"/>
        </w:rPr>
        <w:t>контртеррористических</w:t>
      </w:r>
      <w:proofErr w:type="spellEnd"/>
      <w:r w:rsidRPr="00FD20A3">
        <w:rPr>
          <w:sz w:val="28"/>
          <w:szCs w:val="28"/>
        </w:rPr>
        <w:t xml:space="preserve"> операций и (или) иных мероприятий по борьбе с терроризмом, устанавливается в соответствии с федеральными законами; </w:t>
      </w:r>
    </w:p>
    <w:p w:rsidR="00DE6022" w:rsidRPr="00FD20A3" w:rsidRDefault="00DE6022" w:rsidP="00DE6022">
      <w:pPr>
        <w:pStyle w:val="a3"/>
        <w:numPr>
          <w:ilvl w:val="0"/>
          <w:numId w:val="3"/>
        </w:numPr>
        <w:spacing w:before="0" w:beforeAutospacing="0" w:after="0" w:afterAutospacing="0"/>
        <w:jc w:val="both"/>
        <w:rPr>
          <w:sz w:val="28"/>
          <w:szCs w:val="28"/>
        </w:rPr>
      </w:pPr>
      <w:r w:rsidRPr="00FD20A3">
        <w:rPr>
          <w:sz w:val="28"/>
          <w:szCs w:val="28"/>
        </w:rPr>
        <w:t xml:space="preserve">граждане других категорий, предусмотренных законодательством Российской Федерации. </w:t>
      </w:r>
    </w:p>
    <w:p w:rsidR="00DE6022" w:rsidRPr="00760C18" w:rsidRDefault="00DE6022" w:rsidP="00DE6022">
      <w:pPr>
        <w:pStyle w:val="a3"/>
        <w:spacing w:before="0" w:beforeAutospacing="0" w:after="0" w:afterAutospacing="0"/>
        <w:rPr>
          <w:sz w:val="28"/>
          <w:szCs w:val="28"/>
        </w:rPr>
      </w:pPr>
      <w:r w:rsidRPr="00760C18">
        <w:rPr>
          <w:sz w:val="28"/>
          <w:szCs w:val="28"/>
        </w:rPr>
        <w:t xml:space="preserve">          12. Объем и структура приема студентов за счет средств областного бюджета (далее - бюджетные места) определяются в соответствии с заданиями (контрольными цифрами) по приему, утвержденными ежегодно Координационным советом по профессиональному образованию Брянской области .</w:t>
      </w:r>
    </w:p>
    <w:p w:rsidR="00DE6022" w:rsidRPr="00FD20A3" w:rsidRDefault="00DE6022" w:rsidP="00DE6022">
      <w:pPr>
        <w:pStyle w:val="a3"/>
        <w:spacing w:before="0" w:beforeAutospacing="0" w:after="0" w:afterAutospacing="0"/>
        <w:jc w:val="both"/>
        <w:rPr>
          <w:sz w:val="28"/>
          <w:szCs w:val="28"/>
        </w:rPr>
      </w:pPr>
      <w:r>
        <w:rPr>
          <w:sz w:val="28"/>
          <w:szCs w:val="28"/>
        </w:rPr>
        <w:t xml:space="preserve">           13</w:t>
      </w:r>
      <w:r w:rsidRPr="00FD20A3">
        <w:rPr>
          <w:sz w:val="28"/>
          <w:szCs w:val="28"/>
        </w:rPr>
        <w:t xml:space="preserve">. Образовательное учреждение вправе осуществлять в пределах бюджетных мест целевой прием граждан в соответствии с договорами, заключенными с органами государственной власти, органами местного самоуправления в целях содействия им в подготовке специалистов со средним профессиональным образованием и организовывать на эти места отдельный конкурс. </w:t>
      </w:r>
    </w:p>
    <w:p w:rsidR="00DE6022" w:rsidRDefault="00DE6022" w:rsidP="00DE6022">
      <w:pPr>
        <w:pStyle w:val="a3"/>
        <w:spacing w:before="0" w:beforeAutospacing="0" w:after="0" w:afterAutospacing="0"/>
        <w:ind w:firstLine="821"/>
        <w:jc w:val="both"/>
        <w:rPr>
          <w:sz w:val="28"/>
          <w:szCs w:val="28"/>
        </w:rPr>
      </w:pPr>
      <w:r>
        <w:rPr>
          <w:sz w:val="28"/>
          <w:szCs w:val="28"/>
        </w:rPr>
        <w:lastRenderedPageBreak/>
        <w:t>14</w:t>
      </w:r>
      <w:r w:rsidRPr="00FD20A3">
        <w:rPr>
          <w:sz w:val="28"/>
          <w:szCs w:val="28"/>
        </w:rPr>
        <w:t xml:space="preserve">. Государственное  бюджетное образовательное учреждение вправе осуществлять </w:t>
      </w:r>
      <w:proofErr w:type="gramStart"/>
      <w:r w:rsidRPr="00FD20A3">
        <w:rPr>
          <w:sz w:val="28"/>
          <w:szCs w:val="28"/>
        </w:rPr>
        <w:t>в соответствии с законодательством Российской Федерации в области образования прием сверх установленных бюджетных мест для обучения</w:t>
      </w:r>
      <w:proofErr w:type="gramEnd"/>
      <w:r w:rsidRPr="00FD20A3">
        <w:rPr>
          <w:sz w:val="28"/>
          <w:szCs w:val="28"/>
        </w:rPr>
        <w:t xml:space="preserve"> на основе договоров с оплатой стоимости обучения. При этом общее </w:t>
      </w:r>
      <w:proofErr w:type="gramStart"/>
      <w:r w:rsidRPr="00FD20A3">
        <w:rPr>
          <w:sz w:val="28"/>
          <w:szCs w:val="28"/>
        </w:rPr>
        <w:t>количество</w:t>
      </w:r>
      <w:proofErr w:type="gramEnd"/>
      <w:r w:rsidRPr="00FD20A3">
        <w:rPr>
          <w:sz w:val="28"/>
          <w:szCs w:val="28"/>
        </w:rPr>
        <w:t xml:space="preserve"> обучающихся в образовательном учреждении не должно превышать предельную численность, установленную в лицензии на право ведения образовательной деятельности.</w:t>
      </w:r>
    </w:p>
    <w:p w:rsidR="00DE6022" w:rsidRPr="00FD20A3" w:rsidRDefault="00DE6022" w:rsidP="00DE6022">
      <w:pPr>
        <w:pStyle w:val="a3"/>
        <w:spacing w:before="0" w:beforeAutospacing="0" w:after="0" w:afterAutospacing="0"/>
        <w:ind w:firstLine="821"/>
        <w:jc w:val="both"/>
        <w:rPr>
          <w:sz w:val="28"/>
          <w:szCs w:val="28"/>
        </w:rPr>
      </w:pPr>
    </w:p>
    <w:p w:rsidR="00DE6022" w:rsidRDefault="00DE6022" w:rsidP="00DE6022">
      <w:pPr>
        <w:pStyle w:val="a3"/>
        <w:spacing w:before="0" w:beforeAutospacing="0" w:after="0" w:afterAutospacing="0"/>
        <w:ind w:left="720"/>
        <w:jc w:val="center"/>
        <w:rPr>
          <w:b/>
          <w:bCs/>
          <w:color w:val="333333"/>
          <w:sz w:val="28"/>
          <w:szCs w:val="28"/>
        </w:rPr>
      </w:pPr>
      <w:r w:rsidRPr="00FD20A3">
        <w:rPr>
          <w:b/>
          <w:bCs/>
          <w:color w:val="333333"/>
          <w:sz w:val="28"/>
          <w:szCs w:val="28"/>
        </w:rPr>
        <w:t>II. Организация приема граждан в образовательное учреждение</w:t>
      </w:r>
    </w:p>
    <w:p w:rsidR="00DE6022" w:rsidRPr="00FD20A3" w:rsidRDefault="00DE6022" w:rsidP="00DE6022">
      <w:pPr>
        <w:pStyle w:val="a3"/>
        <w:spacing w:before="0" w:beforeAutospacing="0" w:after="0" w:afterAutospacing="0"/>
        <w:ind w:left="720"/>
        <w:jc w:val="center"/>
        <w:rPr>
          <w:color w:val="333333"/>
          <w:sz w:val="28"/>
          <w:szCs w:val="28"/>
        </w:rPr>
      </w:pPr>
    </w:p>
    <w:p w:rsidR="00DE6022" w:rsidRPr="00FD20A3" w:rsidRDefault="00DE6022" w:rsidP="00DE6022">
      <w:pPr>
        <w:pStyle w:val="a3"/>
        <w:spacing w:before="0" w:beforeAutospacing="0" w:after="0" w:afterAutospacing="0"/>
        <w:jc w:val="both"/>
        <w:rPr>
          <w:sz w:val="28"/>
          <w:szCs w:val="28"/>
        </w:rPr>
      </w:pPr>
      <w:r>
        <w:rPr>
          <w:sz w:val="28"/>
          <w:szCs w:val="28"/>
        </w:rPr>
        <w:t xml:space="preserve">          15</w:t>
      </w:r>
      <w:r w:rsidRPr="00FD20A3">
        <w:rPr>
          <w:sz w:val="28"/>
          <w:szCs w:val="28"/>
        </w:rPr>
        <w:t xml:space="preserve">. Организация приема на основании результатов единого государственного экзамена, в том числе организация проведения вступительных испытаний, дополнительных вступительных испытаний (в случае их проведения) для </w:t>
      </w:r>
      <w:proofErr w:type="gramStart"/>
      <w:r w:rsidRPr="00FD20A3">
        <w:rPr>
          <w:sz w:val="28"/>
          <w:szCs w:val="28"/>
        </w:rPr>
        <w:t>обучения по освоению</w:t>
      </w:r>
      <w:proofErr w:type="gramEnd"/>
      <w:r w:rsidRPr="00FD20A3">
        <w:rPr>
          <w:sz w:val="28"/>
          <w:szCs w:val="28"/>
        </w:rPr>
        <w:t xml:space="preserve"> основных профессиональных образовательных программ среднего профессионального образования, осуществляется приемной комиссией образовательного учреждения (далее - приемная комиссия). </w:t>
      </w:r>
    </w:p>
    <w:p w:rsidR="00DE6022" w:rsidRPr="00FD20A3" w:rsidRDefault="00DE6022" w:rsidP="00DE6022">
      <w:pPr>
        <w:pStyle w:val="a3"/>
        <w:spacing w:before="0" w:beforeAutospacing="0" w:after="0" w:afterAutospacing="0"/>
        <w:ind w:firstLine="821"/>
        <w:jc w:val="both"/>
        <w:rPr>
          <w:sz w:val="28"/>
          <w:szCs w:val="28"/>
        </w:rPr>
      </w:pPr>
      <w:r w:rsidRPr="00FD20A3">
        <w:rPr>
          <w:sz w:val="28"/>
          <w:szCs w:val="28"/>
        </w:rPr>
        <w:t xml:space="preserve">Председатель приемной комиссии назначается директором образовательного учреждения. </w:t>
      </w:r>
    </w:p>
    <w:p w:rsidR="00DE6022" w:rsidRPr="00FD20A3" w:rsidRDefault="00DE6022" w:rsidP="00DE6022">
      <w:pPr>
        <w:pStyle w:val="a3"/>
        <w:spacing w:before="0" w:beforeAutospacing="0" w:after="0" w:afterAutospacing="0"/>
        <w:ind w:firstLine="821"/>
        <w:jc w:val="both"/>
        <w:rPr>
          <w:sz w:val="28"/>
          <w:szCs w:val="28"/>
        </w:rPr>
      </w:pPr>
      <w:r>
        <w:rPr>
          <w:sz w:val="28"/>
          <w:szCs w:val="28"/>
        </w:rPr>
        <w:t>16</w:t>
      </w:r>
      <w:r w:rsidRPr="00FD20A3">
        <w:rPr>
          <w:sz w:val="28"/>
          <w:szCs w:val="28"/>
        </w:rPr>
        <w:t xml:space="preserve">. Для организации и проведения вступительных испытаний и дополнительных вступительных испытаний председателем приемной комиссии создаются предметные экзаменационные и апелляционные комиссии. </w:t>
      </w:r>
    </w:p>
    <w:p w:rsidR="00DE6022" w:rsidRPr="00FD20A3" w:rsidRDefault="00DE6022" w:rsidP="00DE6022">
      <w:pPr>
        <w:pStyle w:val="a3"/>
        <w:spacing w:before="0" w:beforeAutospacing="0" w:after="0" w:afterAutospacing="0"/>
        <w:ind w:firstLine="821"/>
        <w:jc w:val="both"/>
        <w:rPr>
          <w:sz w:val="28"/>
          <w:szCs w:val="28"/>
        </w:rPr>
      </w:pPr>
      <w:r>
        <w:rPr>
          <w:sz w:val="28"/>
          <w:szCs w:val="28"/>
        </w:rPr>
        <w:t>17</w:t>
      </w:r>
      <w:r w:rsidRPr="00FD20A3">
        <w:rPr>
          <w:sz w:val="28"/>
          <w:szCs w:val="28"/>
        </w:rPr>
        <w:t xml:space="preserve">. Порядок формирования, состав, полномочия и деятельность приемной, предметных экзаменационных и апелляционных комиссий регламентируется положениями, утверждаемыми директором образовательного учреждения. </w:t>
      </w:r>
    </w:p>
    <w:p w:rsidR="00DE6022" w:rsidRPr="00FD20A3" w:rsidRDefault="00DE6022" w:rsidP="00DE6022">
      <w:pPr>
        <w:pStyle w:val="a3"/>
        <w:spacing w:before="0" w:beforeAutospacing="0" w:after="0" w:afterAutospacing="0"/>
        <w:ind w:firstLine="821"/>
        <w:jc w:val="both"/>
        <w:rPr>
          <w:sz w:val="28"/>
          <w:szCs w:val="28"/>
        </w:rPr>
      </w:pPr>
      <w:r>
        <w:rPr>
          <w:sz w:val="28"/>
          <w:szCs w:val="28"/>
        </w:rPr>
        <w:t>18</w:t>
      </w:r>
      <w:r w:rsidRPr="00FD20A3">
        <w:rPr>
          <w:sz w:val="28"/>
          <w:szCs w:val="28"/>
        </w:rPr>
        <w:t xml:space="preserve">. Работу приемной комиссии и делопроизводство, а также личный прием поступающих и их родителей (законных представителей) организует ответственный секретарь, который назначается директором образовательного учреждения. </w:t>
      </w:r>
    </w:p>
    <w:p w:rsidR="00DE6022" w:rsidRPr="00FD20A3" w:rsidRDefault="00DE6022" w:rsidP="00DE6022">
      <w:pPr>
        <w:pStyle w:val="a3"/>
        <w:spacing w:before="0" w:beforeAutospacing="0" w:after="0" w:afterAutospacing="0"/>
        <w:ind w:firstLine="821"/>
        <w:jc w:val="both"/>
        <w:rPr>
          <w:sz w:val="28"/>
          <w:szCs w:val="28"/>
        </w:rPr>
      </w:pPr>
      <w:r>
        <w:rPr>
          <w:sz w:val="28"/>
          <w:szCs w:val="28"/>
        </w:rPr>
        <w:t>19</w:t>
      </w:r>
      <w:r w:rsidRPr="00FD20A3">
        <w:rPr>
          <w:sz w:val="28"/>
          <w:szCs w:val="28"/>
        </w:rPr>
        <w:t xml:space="preserve">. При приеме в образовательное учреждение директор образовательного учреждения обеспечивает соблюдение прав граждан в области образования, установленных законодательством Российской Федерации, гласность и открытость работы приемной комиссии, объективность оценки способностей и склонностей поступающих. </w:t>
      </w:r>
    </w:p>
    <w:p w:rsidR="00DE6022" w:rsidRPr="00FD20A3" w:rsidRDefault="00DE6022" w:rsidP="00DE6022">
      <w:pPr>
        <w:pStyle w:val="a3"/>
        <w:spacing w:before="0" w:beforeAutospacing="0" w:after="0" w:afterAutospacing="0"/>
        <w:ind w:firstLine="821"/>
        <w:jc w:val="both"/>
        <w:rPr>
          <w:sz w:val="28"/>
          <w:szCs w:val="28"/>
        </w:rPr>
      </w:pPr>
      <w:r>
        <w:rPr>
          <w:sz w:val="28"/>
          <w:szCs w:val="28"/>
        </w:rPr>
        <w:t>20</w:t>
      </w:r>
      <w:r w:rsidRPr="00FD20A3">
        <w:rPr>
          <w:sz w:val="28"/>
          <w:szCs w:val="28"/>
        </w:rPr>
        <w:t xml:space="preserve">. Приемная комиссия обязана осуществлять </w:t>
      </w:r>
      <w:proofErr w:type="gramStart"/>
      <w:r w:rsidRPr="00FD20A3">
        <w:rPr>
          <w:sz w:val="28"/>
          <w:szCs w:val="28"/>
        </w:rPr>
        <w:t>контроль за</w:t>
      </w:r>
      <w:proofErr w:type="gramEnd"/>
      <w:r w:rsidRPr="00FD20A3">
        <w:rPr>
          <w:sz w:val="28"/>
          <w:szCs w:val="28"/>
        </w:rPr>
        <w:t xml:space="preserve"> достоверностью сведений об участии в едином государственном экзамене, о результатах единого государственного экзамена, а также имеет право осуществлять проверку других документов, представляемых поступающим.</w:t>
      </w:r>
    </w:p>
    <w:p w:rsidR="00DE6022" w:rsidRDefault="00DE6022" w:rsidP="00DE6022">
      <w:pPr>
        <w:pStyle w:val="a3"/>
        <w:spacing w:before="0" w:beforeAutospacing="0" w:after="0" w:afterAutospacing="0"/>
        <w:ind w:left="720"/>
        <w:jc w:val="center"/>
        <w:rPr>
          <w:b/>
          <w:bCs/>
          <w:sz w:val="28"/>
          <w:szCs w:val="28"/>
        </w:rPr>
      </w:pPr>
    </w:p>
    <w:p w:rsidR="00DE6022" w:rsidRPr="00FD20A3" w:rsidRDefault="00DE6022" w:rsidP="00DE6022">
      <w:pPr>
        <w:pStyle w:val="a3"/>
        <w:spacing w:before="0" w:beforeAutospacing="0" w:after="0" w:afterAutospacing="0"/>
        <w:ind w:left="720"/>
        <w:jc w:val="center"/>
        <w:rPr>
          <w:sz w:val="28"/>
          <w:szCs w:val="28"/>
        </w:rPr>
      </w:pPr>
      <w:r w:rsidRPr="00FD20A3">
        <w:rPr>
          <w:b/>
          <w:bCs/>
          <w:sz w:val="28"/>
          <w:szCs w:val="28"/>
        </w:rPr>
        <w:t xml:space="preserve">III. Организация информирования </w:t>
      </w:r>
      <w:proofErr w:type="gramStart"/>
      <w:r w:rsidRPr="00FD20A3">
        <w:rPr>
          <w:b/>
          <w:bCs/>
          <w:sz w:val="28"/>
          <w:szCs w:val="28"/>
        </w:rPr>
        <w:t>поступающих</w:t>
      </w:r>
      <w:proofErr w:type="gramEnd"/>
    </w:p>
    <w:p w:rsidR="00DE6022" w:rsidRPr="00FD20A3" w:rsidRDefault="00DE6022" w:rsidP="00DE6022">
      <w:pPr>
        <w:pStyle w:val="a3"/>
        <w:spacing w:before="0" w:beforeAutospacing="0" w:after="0" w:afterAutospacing="0"/>
        <w:jc w:val="both"/>
        <w:rPr>
          <w:sz w:val="28"/>
          <w:szCs w:val="28"/>
        </w:rPr>
      </w:pPr>
      <w:r>
        <w:rPr>
          <w:sz w:val="28"/>
          <w:szCs w:val="28"/>
        </w:rPr>
        <w:t xml:space="preserve">           21</w:t>
      </w:r>
      <w:r w:rsidRPr="00FD20A3">
        <w:rPr>
          <w:sz w:val="28"/>
          <w:szCs w:val="28"/>
        </w:rPr>
        <w:t xml:space="preserve">. Образовательное учреждение объявляет прием для </w:t>
      </w:r>
      <w:proofErr w:type="gramStart"/>
      <w:r w:rsidRPr="00FD20A3">
        <w:rPr>
          <w:sz w:val="28"/>
          <w:szCs w:val="28"/>
        </w:rPr>
        <w:t>обучения</w:t>
      </w:r>
      <w:proofErr w:type="gramEnd"/>
      <w:r w:rsidRPr="00FD20A3">
        <w:rPr>
          <w:sz w:val="28"/>
          <w:szCs w:val="28"/>
        </w:rPr>
        <w:t xml:space="preserve"> по основным профессиональным образовательным программам среднего профессионального образования только при наличии лицензии на право ведения образовательной деятельности по этим образовательным программам. </w:t>
      </w:r>
    </w:p>
    <w:p w:rsidR="00DE6022" w:rsidRPr="00FD20A3" w:rsidRDefault="00DE6022" w:rsidP="00DE6022">
      <w:pPr>
        <w:pStyle w:val="a3"/>
        <w:spacing w:before="0" w:beforeAutospacing="0" w:after="0" w:afterAutospacing="0"/>
        <w:jc w:val="both"/>
        <w:rPr>
          <w:sz w:val="28"/>
          <w:szCs w:val="28"/>
        </w:rPr>
      </w:pPr>
      <w:r>
        <w:rPr>
          <w:sz w:val="28"/>
          <w:szCs w:val="28"/>
        </w:rPr>
        <w:t xml:space="preserve">          22</w:t>
      </w:r>
      <w:r w:rsidRPr="00FD20A3">
        <w:rPr>
          <w:sz w:val="28"/>
          <w:szCs w:val="28"/>
        </w:rPr>
        <w:t xml:space="preserve">. </w:t>
      </w:r>
      <w:proofErr w:type="gramStart"/>
      <w:r w:rsidRPr="00FD20A3">
        <w:rPr>
          <w:sz w:val="28"/>
          <w:szCs w:val="28"/>
        </w:rPr>
        <w:t xml:space="preserve">С целью ознакомления поступающего и его родителей (законных представителей) с уставом образовательного учреждения, лицензией на право ведения образовательной деятельности, со свидетельством о государственной аккредитации образовательного учреждения по каждой из специальностей, дающим </w:t>
      </w:r>
      <w:r w:rsidRPr="00FD20A3">
        <w:rPr>
          <w:sz w:val="28"/>
          <w:szCs w:val="28"/>
        </w:rPr>
        <w:lastRenderedPageBreak/>
        <w:t>право на выдачу документа государственного образца о среднем профессиональном образовании, основными профессиональными образовательными программами среднего профессионального образования, реализуемыми образовательным учреждением, и другими документами, регламентирующими организацию образовательного процесса и работу</w:t>
      </w:r>
      <w:proofErr w:type="gramEnd"/>
      <w:r w:rsidRPr="00FD20A3">
        <w:rPr>
          <w:sz w:val="28"/>
          <w:szCs w:val="28"/>
        </w:rPr>
        <w:t xml:space="preserve"> приемной комиссии, образовательное учреждение обязано разместить указанные документы на своем официальном сайте. </w:t>
      </w:r>
    </w:p>
    <w:p w:rsidR="00DE6022" w:rsidRPr="008827C9" w:rsidRDefault="00DE6022" w:rsidP="00DE6022">
      <w:pPr>
        <w:pStyle w:val="a3"/>
        <w:spacing w:before="0" w:beforeAutospacing="0" w:after="0" w:afterAutospacing="0"/>
        <w:jc w:val="both"/>
        <w:rPr>
          <w:sz w:val="28"/>
          <w:szCs w:val="28"/>
        </w:rPr>
      </w:pPr>
      <w:r>
        <w:rPr>
          <w:sz w:val="28"/>
          <w:szCs w:val="28"/>
        </w:rPr>
        <w:t xml:space="preserve">         23</w:t>
      </w:r>
      <w:r w:rsidRPr="008827C9">
        <w:rPr>
          <w:sz w:val="28"/>
          <w:szCs w:val="28"/>
        </w:rPr>
        <w:t xml:space="preserve">. До начала приема документов образовательное учреждение объявляет следующее: </w:t>
      </w:r>
    </w:p>
    <w:p w:rsidR="00DE6022" w:rsidRPr="008827C9" w:rsidRDefault="00DE6022" w:rsidP="00DE6022">
      <w:pPr>
        <w:pStyle w:val="a3"/>
        <w:spacing w:before="0" w:beforeAutospacing="0" w:after="0" w:afterAutospacing="0"/>
        <w:jc w:val="both"/>
        <w:rPr>
          <w:sz w:val="28"/>
          <w:szCs w:val="28"/>
        </w:rPr>
      </w:pPr>
      <w:r>
        <w:rPr>
          <w:sz w:val="28"/>
          <w:szCs w:val="28"/>
        </w:rPr>
        <w:t xml:space="preserve">         23</w:t>
      </w:r>
      <w:r w:rsidRPr="008827C9">
        <w:rPr>
          <w:sz w:val="28"/>
          <w:szCs w:val="28"/>
        </w:rPr>
        <w:t xml:space="preserve">.1. Не позднее 1 февраля: </w:t>
      </w:r>
    </w:p>
    <w:p w:rsidR="00DE6022" w:rsidRPr="008827C9" w:rsidRDefault="00DE6022" w:rsidP="00DE6022">
      <w:pPr>
        <w:pStyle w:val="a3"/>
        <w:numPr>
          <w:ilvl w:val="0"/>
          <w:numId w:val="4"/>
        </w:numPr>
        <w:spacing w:before="0" w:beforeAutospacing="0" w:after="0" w:afterAutospacing="0"/>
        <w:jc w:val="both"/>
        <w:rPr>
          <w:sz w:val="28"/>
          <w:szCs w:val="28"/>
        </w:rPr>
      </w:pPr>
      <w:r w:rsidRPr="008827C9">
        <w:rPr>
          <w:sz w:val="28"/>
          <w:szCs w:val="28"/>
        </w:rPr>
        <w:t xml:space="preserve">ежегодные правила приема в образовательное учреждение; </w:t>
      </w:r>
    </w:p>
    <w:p w:rsidR="00DE6022" w:rsidRPr="008827C9" w:rsidRDefault="00DE6022" w:rsidP="00DE6022">
      <w:pPr>
        <w:pStyle w:val="a3"/>
        <w:numPr>
          <w:ilvl w:val="0"/>
          <w:numId w:val="4"/>
        </w:numPr>
        <w:spacing w:before="0" w:beforeAutospacing="0" w:after="0" w:afterAutospacing="0"/>
        <w:jc w:val="both"/>
        <w:rPr>
          <w:sz w:val="28"/>
          <w:szCs w:val="28"/>
        </w:rPr>
      </w:pPr>
      <w:proofErr w:type="gramStart"/>
      <w:r w:rsidRPr="008827C9">
        <w:rPr>
          <w:sz w:val="28"/>
          <w:szCs w:val="28"/>
        </w:rPr>
        <w:t xml:space="preserve">перечень специальностей, на которые образовательное учреждение объявляет прием в соответствии с лицензией на право ведения образовательной деятельности (с выделением форм получения образования (очной, </w:t>
      </w:r>
      <w:proofErr w:type="spellStart"/>
      <w:r w:rsidRPr="008827C9">
        <w:rPr>
          <w:sz w:val="28"/>
          <w:szCs w:val="28"/>
        </w:rPr>
        <w:t>очно-заочной</w:t>
      </w:r>
      <w:proofErr w:type="spellEnd"/>
      <w:r w:rsidRPr="008827C9">
        <w:rPr>
          <w:sz w:val="28"/>
          <w:szCs w:val="28"/>
        </w:rPr>
        <w:t xml:space="preserve"> (вечерней), заочной, экстерната), указанием основных профессиональных образовательных программ среднего профессионального образования базовой и (или) углубленной подготовки) и образования, необходимого для поступления (основное общее, среднее (полное) общее образование); </w:t>
      </w:r>
      <w:proofErr w:type="gramEnd"/>
    </w:p>
    <w:p w:rsidR="00DE6022" w:rsidRPr="008827C9" w:rsidRDefault="00DE6022" w:rsidP="00DE6022">
      <w:pPr>
        <w:pStyle w:val="a3"/>
        <w:numPr>
          <w:ilvl w:val="0"/>
          <w:numId w:val="4"/>
        </w:numPr>
        <w:spacing w:before="0" w:beforeAutospacing="0" w:after="0" w:afterAutospacing="0"/>
        <w:jc w:val="both"/>
        <w:rPr>
          <w:sz w:val="28"/>
          <w:szCs w:val="28"/>
        </w:rPr>
      </w:pPr>
      <w:r w:rsidRPr="008827C9">
        <w:rPr>
          <w:sz w:val="28"/>
          <w:szCs w:val="28"/>
        </w:rPr>
        <w:t>перечень вступительных испытаний по общеобразовательным предметам по каждой специальности при поступлении на базе среднего (полного) общего образования в соответствии с перечнем вступительных испытаний в образовательные учреждения среднего и высшего профессионального образования, имеющие государственную аккредитацию, по специальностям среднего профессионального образования, утверждаемым Министерством образования и науки Российской Федерации (далее - Перечень вступительных испытаний)</w:t>
      </w:r>
      <w:proofErr w:type="gramStart"/>
      <w:r w:rsidRPr="008827C9">
        <w:rPr>
          <w:sz w:val="28"/>
          <w:szCs w:val="28"/>
        </w:rPr>
        <w:t xml:space="preserve"> ;</w:t>
      </w:r>
      <w:proofErr w:type="gramEnd"/>
      <w:r w:rsidRPr="008827C9">
        <w:rPr>
          <w:sz w:val="28"/>
          <w:szCs w:val="28"/>
        </w:rPr>
        <w:t xml:space="preserve"> </w:t>
      </w:r>
    </w:p>
    <w:p w:rsidR="00DE6022" w:rsidRPr="008827C9" w:rsidRDefault="00DE6022" w:rsidP="00DE6022">
      <w:pPr>
        <w:pStyle w:val="a3"/>
        <w:numPr>
          <w:ilvl w:val="0"/>
          <w:numId w:val="4"/>
        </w:numPr>
        <w:spacing w:before="0" w:beforeAutospacing="0" w:after="0" w:afterAutospacing="0"/>
        <w:jc w:val="both"/>
        <w:rPr>
          <w:sz w:val="28"/>
          <w:szCs w:val="28"/>
        </w:rPr>
      </w:pPr>
      <w:r w:rsidRPr="008827C9">
        <w:rPr>
          <w:sz w:val="28"/>
          <w:szCs w:val="28"/>
        </w:rPr>
        <w:t xml:space="preserve">перечень вступительных испытаний по общеобразовательным предметам и формы проведения по каждой специальности, их программы и систему оценок знаний поступающих на базе основного общего образования; </w:t>
      </w:r>
    </w:p>
    <w:p w:rsidR="00DE6022" w:rsidRPr="008827C9" w:rsidRDefault="00DE6022" w:rsidP="00DE6022">
      <w:pPr>
        <w:pStyle w:val="a3"/>
        <w:numPr>
          <w:ilvl w:val="0"/>
          <w:numId w:val="4"/>
        </w:numPr>
        <w:spacing w:before="0" w:beforeAutospacing="0" w:after="0" w:afterAutospacing="0"/>
        <w:jc w:val="both"/>
        <w:rPr>
          <w:sz w:val="28"/>
          <w:szCs w:val="28"/>
        </w:rPr>
      </w:pPr>
      <w:r w:rsidRPr="008827C9">
        <w:rPr>
          <w:sz w:val="28"/>
          <w:szCs w:val="28"/>
        </w:rPr>
        <w:t xml:space="preserve">перечень и программы вступительных испытаний для граждан, поступающих на базе начального профессионального образования на соответствующую специальность, правила их проведения, а также систему оценки их знаний (в случае наличия права на проведение таких вступительных испытаний на соответствующую специальность); </w:t>
      </w:r>
    </w:p>
    <w:p w:rsidR="00DE6022" w:rsidRPr="008827C9" w:rsidRDefault="00DE6022" w:rsidP="00DE6022">
      <w:pPr>
        <w:pStyle w:val="a3"/>
        <w:numPr>
          <w:ilvl w:val="0"/>
          <w:numId w:val="4"/>
        </w:numPr>
        <w:spacing w:before="0" w:beforeAutospacing="0" w:after="0" w:afterAutospacing="0"/>
        <w:jc w:val="both"/>
        <w:rPr>
          <w:sz w:val="28"/>
          <w:szCs w:val="28"/>
        </w:rPr>
      </w:pPr>
      <w:proofErr w:type="gramStart"/>
      <w:r w:rsidRPr="008827C9">
        <w:rPr>
          <w:sz w:val="28"/>
          <w:szCs w:val="28"/>
        </w:rPr>
        <w:t xml:space="preserve">перечень и формы проведения дополнительных вступительных испытаний творческой и (или) профессиональной направленности на специальности, требующие наличия у поступающих лиц определенных творческих способностей, физических и (или) психологических качеств, их программы, правила их проведения, а также систему оценки знаний поступающих (в случае наличия права на проведение таких дополнительных вступительных испытаний на соответствующую специальность); </w:t>
      </w:r>
      <w:proofErr w:type="gramEnd"/>
    </w:p>
    <w:p w:rsidR="00DE6022" w:rsidRPr="008827C9" w:rsidRDefault="00DE6022" w:rsidP="00DE6022">
      <w:pPr>
        <w:pStyle w:val="a3"/>
        <w:numPr>
          <w:ilvl w:val="0"/>
          <w:numId w:val="4"/>
        </w:numPr>
        <w:spacing w:before="0" w:beforeAutospacing="0" w:after="0" w:afterAutospacing="0"/>
        <w:jc w:val="both"/>
        <w:rPr>
          <w:sz w:val="28"/>
          <w:szCs w:val="28"/>
        </w:rPr>
      </w:pPr>
      <w:r w:rsidRPr="008827C9">
        <w:rPr>
          <w:sz w:val="28"/>
          <w:szCs w:val="28"/>
        </w:rPr>
        <w:t xml:space="preserve">возможность сдачи </w:t>
      </w:r>
      <w:proofErr w:type="gramStart"/>
      <w:r w:rsidRPr="008827C9">
        <w:rPr>
          <w:sz w:val="28"/>
          <w:szCs w:val="28"/>
        </w:rPr>
        <w:t>поступающими</w:t>
      </w:r>
      <w:proofErr w:type="gramEnd"/>
      <w:r w:rsidRPr="008827C9">
        <w:rPr>
          <w:sz w:val="28"/>
          <w:szCs w:val="28"/>
        </w:rPr>
        <w:t xml:space="preserve"> дополнительных вступительных испытаний на государственном языке субъекта Российской Федерации; </w:t>
      </w:r>
    </w:p>
    <w:p w:rsidR="00DE6022" w:rsidRPr="008827C9" w:rsidRDefault="00DE6022" w:rsidP="00DE6022">
      <w:pPr>
        <w:pStyle w:val="a3"/>
        <w:numPr>
          <w:ilvl w:val="0"/>
          <w:numId w:val="4"/>
        </w:numPr>
        <w:spacing w:before="0" w:beforeAutospacing="0" w:after="0" w:afterAutospacing="0"/>
        <w:jc w:val="both"/>
        <w:rPr>
          <w:sz w:val="28"/>
          <w:szCs w:val="28"/>
        </w:rPr>
      </w:pPr>
      <w:r w:rsidRPr="008827C9">
        <w:rPr>
          <w:sz w:val="28"/>
          <w:szCs w:val="28"/>
        </w:rPr>
        <w:lastRenderedPageBreak/>
        <w:t xml:space="preserve">особенности проведения вступительных испытаний для граждан с ограниченными возможностями здоровья; </w:t>
      </w:r>
    </w:p>
    <w:p w:rsidR="00DE6022" w:rsidRPr="008827C9" w:rsidRDefault="00DE6022" w:rsidP="00DE6022">
      <w:pPr>
        <w:pStyle w:val="a3"/>
        <w:numPr>
          <w:ilvl w:val="0"/>
          <w:numId w:val="4"/>
        </w:numPr>
        <w:spacing w:before="0" w:beforeAutospacing="0" w:after="0" w:afterAutospacing="0"/>
        <w:jc w:val="both"/>
        <w:rPr>
          <w:sz w:val="28"/>
          <w:szCs w:val="28"/>
        </w:rPr>
      </w:pPr>
      <w:r w:rsidRPr="008827C9">
        <w:rPr>
          <w:sz w:val="28"/>
          <w:szCs w:val="28"/>
        </w:rPr>
        <w:t xml:space="preserve">перечень и формы проведения вступительных испытаний для лиц, имеющих среднее профессиональное образование или высшее профессиональное образование; </w:t>
      </w:r>
    </w:p>
    <w:p w:rsidR="00DE6022" w:rsidRPr="008827C9" w:rsidRDefault="00DE6022" w:rsidP="00DE6022">
      <w:pPr>
        <w:pStyle w:val="a3"/>
        <w:numPr>
          <w:ilvl w:val="0"/>
          <w:numId w:val="4"/>
        </w:numPr>
        <w:spacing w:before="0" w:beforeAutospacing="0" w:after="0" w:afterAutospacing="0"/>
        <w:jc w:val="both"/>
        <w:rPr>
          <w:sz w:val="28"/>
          <w:szCs w:val="28"/>
        </w:rPr>
      </w:pPr>
      <w:r w:rsidRPr="008827C9">
        <w:rPr>
          <w:sz w:val="28"/>
          <w:szCs w:val="28"/>
        </w:rPr>
        <w:t xml:space="preserve">информацию о сроках проведения единого государственного экзамена, установленных Федеральной службой по надзору в сфере образования и науки, для сдачи единого государственного экзамена лицами, не имеющими результатов единого государственного экзамена. </w:t>
      </w:r>
    </w:p>
    <w:p w:rsidR="00DE6022" w:rsidRPr="008827C9" w:rsidRDefault="00DE6022" w:rsidP="00DE6022">
      <w:pPr>
        <w:pStyle w:val="a3"/>
        <w:spacing w:before="0" w:beforeAutospacing="0" w:after="0" w:afterAutospacing="0"/>
        <w:jc w:val="both"/>
        <w:rPr>
          <w:sz w:val="28"/>
          <w:szCs w:val="28"/>
        </w:rPr>
      </w:pPr>
      <w:r>
        <w:rPr>
          <w:sz w:val="28"/>
          <w:szCs w:val="28"/>
        </w:rPr>
        <w:t xml:space="preserve">     23</w:t>
      </w:r>
      <w:r w:rsidRPr="008827C9">
        <w:rPr>
          <w:sz w:val="28"/>
          <w:szCs w:val="28"/>
        </w:rPr>
        <w:t>.2. Не позднее 1 апреля:</w:t>
      </w:r>
    </w:p>
    <w:p w:rsidR="00DE6022" w:rsidRPr="008827C9" w:rsidRDefault="00DE6022" w:rsidP="00DE6022">
      <w:pPr>
        <w:pStyle w:val="a3"/>
        <w:numPr>
          <w:ilvl w:val="0"/>
          <w:numId w:val="5"/>
        </w:numPr>
        <w:spacing w:before="0" w:beforeAutospacing="0" w:after="0" w:afterAutospacing="0"/>
        <w:jc w:val="both"/>
        <w:rPr>
          <w:sz w:val="28"/>
          <w:szCs w:val="28"/>
        </w:rPr>
      </w:pPr>
      <w:r w:rsidRPr="008827C9">
        <w:rPr>
          <w:sz w:val="28"/>
          <w:szCs w:val="28"/>
        </w:rPr>
        <w:t xml:space="preserve">формы проведения вступительных испытаний для лиц, получивших среднее (полное) общее образование до 1 января </w:t>
      </w:r>
      <w:smartTag w:uri="urn:schemas-microsoft-com:office:smarttags" w:element="metricconverter">
        <w:smartTagPr>
          <w:attr w:name="ProductID" w:val="2009 г"/>
        </w:smartTagPr>
        <w:r w:rsidRPr="008827C9">
          <w:rPr>
            <w:sz w:val="28"/>
            <w:szCs w:val="28"/>
          </w:rPr>
          <w:t>2009 г</w:t>
        </w:r>
      </w:smartTag>
      <w:r w:rsidRPr="008827C9">
        <w:rPr>
          <w:sz w:val="28"/>
          <w:szCs w:val="28"/>
        </w:rPr>
        <w:t xml:space="preserve">., при приеме на </w:t>
      </w:r>
      <w:proofErr w:type="spellStart"/>
      <w:r w:rsidRPr="008827C9">
        <w:rPr>
          <w:sz w:val="28"/>
          <w:szCs w:val="28"/>
        </w:rPr>
        <w:t>очно-заочную</w:t>
      </w:r>
      <w:proofErr w:type="spellEnd"/>
      <w:r w:rsidRPr="008827C9">
        <w:rPr>
          <w:sz w:val="28"/>
          <w:szCs w:val="28"/>
        </w:rPr>
        <w:t xml:space="preserve"> (вечернюю) и заочную формы получения образования;</w:t>
      </w:r>
    </w:p>
    <w:p w:rsidR="00DE6022" w:rsidRPr="008827C9" w:rsidRDefault="00DE6022" w:rsidP="00DE6022">
      <w:pPr>
        <w:pStyle w:val="a3"/>
        <w:numPr>
          <w:ilvl w:val="0"/>
          <w:numId w:val="5"/>
        </w:numPr>
        <w:spacing w:before="0" w:beforeAutospacing="0" w:after="0" w:afterAutospacing="0"/>
        <w:jc w:val="both"/>
        <w:rPr>
          <w:sz w:val="28"/>
          <w:szCs w:val="28"/>
        </w:rPr>
      </w:pPr>
      <w:r w:rsidRPr="008827C9">
        <w:rPr>
          <w:sz w:val="28"/>
          <w:szCs w:val="28"/>
        </w:rPr>
        <w:t>формы проведения вступительных испытаний для лиц, имеющих среднее (полное) общее образование, полученное в образовательных учреждениях иностранных государств.</w:t>
      </w:r>
    </w:p>
    <w:p w:rsidR="00DE6022" w:rsidRPr="008827C9" w:rsidRDefault="00DE6022" w:rsidP="00DE6022">
      <w:pPr>
        <w:pStyle w:val="a3"/>
        <w:spacing w:before="0" w:beforeAutospacing="0" w:after="0" w:afterAutospacing="0"/>
        <w:ind w:left="720"/>
        <w:jc w:val="both"/>
        <w:rPr>
          <w:sz w:val="28"/>
          <w:szCs w:val="28"/>
        </w:rPr>
      </w:pPr>
      <w:r>
        <w:rPr>
          <w:sz w:val="28"/>
          <w:szCs w:val="28"/>
        </w:rPr>
        <w:t>23</w:t>
      </w:r>
      <w:r w:rsidRPr="008827C9">
        <w:rPr>
          <w:sz w:val="28"/>
          <w:szCs w:val="28"/>
        </w:rPr>
        <w:t xml:space="preserve">.3. Не позднее 1 июня: </w:t>
      </w:r>
    </w:p>
    <w:p w:rsidR="00DE6022" w:rsidRPr="008827C9" w:rsidRDefault="00DE6022" w:rsidP="00DE6022">
      <w:pPr>
        <w:pStyle w:val="a3"/>
        <w:spacing w:before="0" w:beforeAutospacing="0" w:after="0" w:afterAutospacing="0"/>
        <w:ind w:left="720"/>
        <w:jc w:val="both"/>
        <w:rPr>
          <w:sz w:val="28"/>
          <w:szCs w:val="28"/>
        </w:rPr>
      </w:pPr>
      <w:r w:rsidRPr="008827C9">
        <w:rPr>
          <w:sz w:val="28"/>
          <w:szCs w:val="28"/>
        </w:rPr>
        <w:t xml:space="preserve">общее количество мест для приема по каждой специальности; </w:t>
      </w:r>
    </w:p>
    <w:p w:rsidR="00DE6022" w:rsidRPr="008827C9" w:rsidRDefault="00DE6022" w:rsidP="00DE6022">
      <w:pPr>
        <w:pStyle w:val="a3"/>
        <w:spacing w:before="0" w:beforeAutospacing="0" w:after="0" w:afterAutospacing="0"/>
        <w:ind w:left="720"/>
        <w:jc w:val="both"/>
        <w:rPr>
          <w:sz w:val="28"/>
          <w:szCs w:val="28"/>
        </w:rPr>
      </w:pPr>
      <w:r w:rsidRPr="008827C9">
        <w:rPr>
          <w:sz w:val="28"/>
          <w:szCs w:val="28"/>
        </w:rPr>
        <w:t xml:space="preserve">количество бюджетных мест для приема по каждой специальности; </w:t>
      </w:r>
    </w:p>
    <w:p w:rsidR="00DE6022" w:rsidRPr="008827C9" w:rsidRDefault="00DE6022" w:rsidP="00DE6022">
      <w:pPr>
        <w:pStyle w:val="a3"/>
        <w:spacing w:before="0" w:beforeAutospacing="0" w:after="0" w:afterAutospacing="0"/>
        <w:ind w:left="720"/>
        <w:jc w:val="both"/>
        <w:rPr>
          <w:sz w:val="28"/>
          <w:szCs w:val="28"/>
        </w:rPr>
      </w:pPr>
      <w:r w:rsidRPr="008827C9">
        <w:rPr>
          <w:sz w:val="28"/>
          <w:szCs w:val="28"/>
        </w:rPr>
        <w:t xml:space="preserve">количество бюджетных мест, выделенных для целевого приема по каждой специальности; </w:t>
      </w:r>
    </w:p>
    <w:p w:rsidR="00DE6022" w:rsidRPr="008827C9" w:rsidRDefault="00DE6022" w:rsidP="00DE6022">
      <w:pPr>
        <w:pStyle w:val="a3"/>
        <w:spacing w:before="0" w:beforeAutospacing="0" w:after="0" w:afterAutospacing="0"/>
        <w:ind w:left="720"/>
        <w:jc w:val="both"/>
        <w:rPr>
          <w:sz w:val="28"/>
          <w:szCs w:val="28"/>
        </w:rPr>
      </w:pPr>
      <w:r w:rsidRPr="008827C9">
        <w:rPr>
          <w:sz w:val="28"/>
          <w:szCs w:val="28"/>
        </w:rPr>
        <w:t xml:space="preserve">количество мест по каждой специальности по договорам с оплатой стоимости обучения (при их наличии); </w:t>
      </w:r>
    </w:p>
    <w:p w:rsidR="00DE6022" w:rsidRPr="008827C9" w:rsidRDefault="00DE6022" w:rsidP="00DE6022">
      <w:pPr>
        <w:pStyle w:val="a3"/>
        <w:spacing w:before="0" w:beforeAutospacing="0" w:after="0" w:afterAutospacing="0"/>
        <w:ind w:left="720"/>
        <w:jc w:val="both"/>
        <w:rPr>
          <w:sz w:val="28"/>
          <w:szCs w:val="28"/>
        </w:rPr>
      </w:pPr>
      <w:r w:rsidRPr="008827C9">
        <w:rPr>
          <w:sz w:val="28"/>
          <w:szCs w:val="28"/>
        </w:rPr>
        <w:t>порядок организации приема по специальностям, по группам специальностей, по образовательному учреждению в целом</w:t>
      </w:r>
      <w:r w:rsidRPr="008827C9">
        <w:rPr>
          <w:sz w:val="28"/>
          <w:szCs w:val="28"/>
          <w:vertAlign w:val="superscript"/>
        </w:rPr>
        <w:t>10</w:t>
      </w:r>
      <w:r w:rsidRPr="008827C9">
        <w:rPr>
          <w:sz w:val="28"/>
          <w:szCs w:val="28"/>
        </w:rPr>
        <w:t xml:space="preserve"> при условии совпадения вступительных испытаний; </w:t>
      </w:r>
    </w:p>
    <w:p w:rsidR="00DE6022" w:rsidRPr="008827C9" w:rsidRDefault="00DE6022" w:rsidP="00DE6022">
      <w:pPr>
        <w:pStyle w:val="a3"/>
        <w:spacing w:before="0" w:beforeAutospacing="0" w:after="0" w:afterAutospacing="0"/>
        <w:ind w:left="720"/>
        <w:jc w:val="both"/>
        <w:rPr>
          <w:sz w:val="28"/>
          <w:szCs w:val="28"/>
        </w:rPr>
      </w:pPr>
      <w:r w:rsidRPr="008827C9">
        <w:rPr>
          <w:sz w:val="28"/>
          <w:szCs w:val="28"/>
        </w:rPr>
        <w:t xml:space="preserve">правила подачи и рассмотрения апелляций по результатам вступительных испытаний, дополнительных вступительных испытаний; </w:t>
      </w:r>
    </w:p>
    <w:p w:rsidR="00DE6022" w:rsidRPr="008827C9" w:rsidRDefault="00DE6022" w:rsidP="00DE6022">
      <w:pPr>
        <w:pStyle w:val="a3"/>
        <w:spacing w:before="0" w:beforeAutospacing="0" w:after="0" w:afterAutospacing="0"/>
        <w:ind w:left="720"/>
        <w:jc w:val="both"/>
        <w:rPr>
          <w:sz w:val="28"/>
          <w:szCs w:val="28"/>
        </w:rPr>
      </w:pPr>
      <w:r w:rsidRPr="008827C9">
        <w:rPr>
          <w:sz w:val="28"/>
          <w:szCs w:val="28"/>
        </w:rPr>
        <w:t xml:space="preserve">информацию о наличии общежития (- </w:t>
      </w:r>
      <w:proofErr w:type="spellStart"/>
      <w:r w:rsidRPr="008827C9">
        <w:rPr>
          <w:sz w:val="28"/>
          <w:szCs w:val="28"/>
        </w:rPr>
        <w:t>ий</w:t>
      </w:r>
      <w:proofErr w:type="spellEnd"/>
      <w:r w:rsidRPr="008827C9">
        <w:rPr>
          <w:sz w:val="28"/>
          <w:szCs w:val="28"/>
        </w:rPr>
        <w:t xml:space="preserve">) и количество мест в общежитиях </w:t>
      </w:r>
      <w:proofErr w:type="gramStart"/>
      <w:r w:rsidRPr="008827C9">
        <w:rPr>
          <w:sz w:val="28"/>
          <w:szCs w:val="28"/>
        </w:rPr>
        <w:t>для</w:t>
      </w:r>
      <w:proofErr w:type="gramEnd"/>
      <w:r w:rsidRPr="008827C9">
        <w:rPr>
          <w:sz w:val="28"/>
          <w:szCs w:val="28"/>
        </w:rPr>
        <w:t xml:space="preserve"> иногородних поступающих; </w:t>
      </w:r>
    </w:p>
    <w:p w:rsidR="00DE6022" w:rsidRPr="008827C9" w:rsidRDefault="00DE6022" w:rsidP="00DE6022">
      <w:pPr>
        <w:pStyle w:val="a3"/>
        <w:spacing w:before="0" w:beforeAutospacing="0" w:after="0" w:afterAutospacing="0"/>
        <w:ind w:left="720"/>
        <w:jc w:val="both"/>
        <w:rPr>
          <w:sz w:val="28"/>
          <w:szCs w:val="28"/>
        </w:rPr>
      </w:pPr>
      <w:r w:rsidRPr="008827C9">
        <w:rPr>
          <w:sz w:val="28"/>
          <w:szCs w:val="28"/>
        </w:rPr>
        <w:t xml:space="preserve">образец договора для </w:t>
      </w:r>
      <w:proofErr w:type="gramStart"/>
      <w:r w:rsidRPr="008827C9">
        <w:rPr>
          <w:sz w:val="28"/>
          <w:szCs w:val="28"/>
        </w:rPr>
        <w:t>поступающих</w:t>
      </w:r>
      <w:proofErr w:type="gramEnd"/>
      <w:r w:rsidRPr="008827C9">
        <w:rPr>
          <w:sz w:val="28"/>
          <w:szCs w:val="28"/>
        </w:rPr>
        <w:t xml:space="preserve"> на места по договорам с оплатой стоимости обучения. </w:t>
      </w:r>
    </w:p>
    <w:p w:rsidR="00DE6022" w:rsidRPr="008827C9" w:rsidRDefault="00DE6022" w:rsidP="00DE6022">
      <w:pPr>
        <w:pStyle w:val="a3"/>
        <w:spacing w:before="0" w:beforeAutospacing="0" w:after="0" w:afterAutospacing="0"/>
        <w:ind w:left="720"/>
        <w:jc w:val="both"/>
        <w:rPr>
          <w:sz w:val="28"/>
          <w:szCs w:val="28"/>
        </w:rPr>
      </w:pPr>
      <w:r>
        <w:rPr>
          <w:sz w:val="28"/>
          <w:szCs w:val="28"/>
        </w:rPr>
        <w:t>23</w:t>
      </w:r>
      <w:r w:rsidRPr="008827C9">
        <w:rPr>
          <w:sz w:val="28"/>
          <w:szCs w:val="28"/>
        </w:rPr>
        <w:t xml:space="preserve">.4. Не позднее 20 июня - результаты единого государственного экзамена, подтверждающие успешное прохождение вступительных испытаний по общеобразовательным предметам, входящим в перечень вступительных испытаний по каждой основной профессиональной образовательной программе среднего профессионального образования (как для лиц, поступающих на бюджетные места, так и для лиц, поступающих на места по договорам с оплатой стоимости обучения). </w:t>
      </w:r>
    </w:p>
    <w:p w:rsidR="00DE6022" w:rsidRPr="008827C9" w:rsidRDefault="00DE6022" w:rsidP="00DE6022">
      <w:pPr>
        <w:pStyle w:val="a3"/>
        <w:spacing w:before="0" w:beforeAutospacing="0" w:after="0" w:afterAutospacing="0"/>
        <w:ind w:left="720"/>
        <w:jc w:val="both"/>
        <w:rPr>
          <w:sz w:val="28"/>
          <w:szCs w:val="28"/>
        </w:rPr>
      </w:pPr>
      <w:r w:rsidRPr="008827C9">
        <w:rPr>
          <w:sz w:val="28"/>
          <w:szCs w:val="28"/>
        </w:rPr>
        <w:t xml:space="preserve">Приемная комиссия обязана предоставлять </w:t>
      </w:r>
      <w:proofErr w:type="gramStart"/>
      <w:r w:rsidRPr="008827C9">
        <w:rPr>
          <w:sz w:val="28"/>
          <w:szCs w:val="28"/>
        </w:rPr>
        <w:t>поступающим</w:t>
      </w:r>
      <w:proofErr w:type="gramEnd"/>
      <w:r w:rsidRPr="008827C9">
        <w:rPr>
          <w:sz w:val="28"/>
          <w:szCs w:val="28"/>
        </w:rPr>
        <w:t xml:space="preserve">, лично подавшим документы на поступление и не имеющих результатов единого государственного экзамена, информацию о месте регистрации на сдачу единого государственного экзамена в дополнительные сроки </w:t>
      </w:r>
    </w:p>
    <w:p w:rsidR="00DE6022" w:rsidRPr="008827C9" w:rsidRDefault="00DE6022" w:rsidP="00DE6022">
      <w:pPr>
        <w:pStyle w:val="a3"/>
        <w:spacing w:before="0" w:beforeAutospacing="0" w:after="0" w:afterAutospacing="0"/>
        <w:ind w:left="720"/>
        <w:jc w:val="both"/>
        <w:rPr>
          <w:sz w:val="28"/>
          <w:szCs w:val="28"/>
        </w:rPr>
      </w:pPr>
      <w:r>
        <w:rPr>
          <w:sz w:val="28"/>
          <w:szCs w:val="28"/>
        </w:rPr>
        <w:lastRenderedPageBreak/>
        <w:t>24</w:t>
      </w:r>
      <w:r w:rsidRPr="008827C9">
        <w:rPr>
          <w:sz w:val="28"/>
          <w:szCs w:val="28"/>
        </w:rPr>
        <w:t>. Инф</w:t>
      </w:r>
      <w:r>
        <w:rPr>
          <w:sz w:val="28"/>
          <w:szCs w:val="28"/>
        </w:rPr>
        <w:t>ормация, упомянутая в пунктах 22 и 23</w:t>
      </w:r>
      <w:r w:rsidRPr="008827C9">
        <w:rPr>
          <w:sz w:val="28"/>
          <w:szCs w:val="28"/>
        </w:rPr>
        <w:t xml:space="preserve"> настоящего Порядка, помещается на информационном стенде приемной комиссии и на официальном сайте образовательного </w:t>
      </w:r>
      <w:proofErr w:type="gramStart"/>
      <w:r w:rsidRPr="008827C9">
        <w:rPr>
          <w:sz w:val="28"/>
          <w:szCs w:val="28"/>
        </w:rPr>
        <w:t>учреждения</w:t>
      </w:r>
      <w:proofErr w:type="gramEnd"/>
      <w:r w:rsidRPr="008827C9">
        <w:rPr>
          <w:sz w:val="28"/>
          <w:szCs w:val="28"/>
        </w:rPr>
        <w:t xml:space="preserve"> на русском языке. </w:t>
      </w:r>
    </w:p>
    <w:p w:rsidR="00DE6022" w:rsidRPr="008827C9" w:rsidRDefault="00DE6022" w:rsidP="00DE6022">
      <w:pPr>
        <w:pStyle w:val="a3"/>
        <w:spacing w:before="0" w:beforeAutospacing="0" w:after="0" w:afterAutospacing="0"/>
        <w:ind w:left="720"/>
        <w:jc w:val="both"/>
        <w:rPr>
          <w:sz w:val="28"/>
          <w:szCs w:val="28"/>
        </w:rPr>
      </w:pPr>
      <w:r w:rsidRPr="008827C9">
        <w:rPr>
          <w:sz w:val="28"/>
          <w:szCs w:val="28"/>
        </w:rPr>
        <w:t xml:space="preserve">В период приема документов приемная комиссия образовательного учреждения ежедневно информирует о количестве поданных заявлений, конкурсе и сдаче вступительных испытаний по каждой специальности, организует функционирование специальных телефонных линий для ответов на все вопросы поступающих. </w:t>
      </w:r>
    </w:p>
    <w:p w:rsidR="00DE6022" w:rsidRDefault="00DE6022" w:rsidP="00DE6022">
      <w:pPr>
        <w:pStyle w:val="a3"/>
        <w:spacing w:before="0" w:beforeAutospacing="0" w:after="0" w:afterAutospacing="0"/>
        <w:ind w:left="720"/>
        <w:jc w:val="both"/>
        <w:rPr>
          <w:sz w:val="28"/>
          <w:szCs w:val="28"/>
        </w:rPr>
      </w:pPr>
      <w:proofErr w:type="gramStart"/>
      <w:r w:rsidRPr="008827C9">
        <w:rPr>
          <w:sz w:val="28"/>
          <w:szCs w:val="28"/>
        </w:rPr>
        <w:t xml:space="preserve">Информация о количестве поданных заявлений, конкурсе и результатах сдачи вступительных испытаний, дополнительных вступительных испытаний должна быть представлена по каждой специальности с выделением форм получения образования, указанием основных профессиональных образовательных программ среднего профессионального образования базовой и (или) углубленной подготовки) и размещена на официальном сайте образовательного учреждения и на информационном стенде приемной комиссии. </w:t>
      </w:r>
      <w:proofErr w:type="gramEnd"/>
    </w:p>
    <w:p w:rsidR="00DE6022" w:rsidRPr="008827C9" w:rsidRDefault="00DE6022" w:rsidP="00DE6022">
      <w:pPr>
        <w:pStyle w:val="a3"/>
        <w:spacing w:before="0" w:beforeAutospacing="0" w:after="0" w:afterAutospacing="0"/>
        <w:ind w:left="720"/>
        <w:jc w:val="both"/>
        <w:rPr>
          <w:sz w:val="28"/>
          <w:szCs w:val="28"/>
        </w:rPr>
      </w:pPr>
    </w:p>
    <w:p w:rsidR="00DE6022" w:rsidRDefault="00DE6022" w:rsidP="00DE6022">
      <w:pPr>
        <w:pStyle w:val="a3"/>
        <w:spacing w:before="0" w:beforeAutospacing="0" w:after="0" w:afterAutospacing="0"/>
        <w:ind w:left="720"/>
        <w:jc w:val="center"/>
        <w:rPr>
          <w:b/>
          <w:bCs/>
          <w:color w:val="333333"/>
          <w:sz w:val="28"/>
          <w:szCs w:val="28"/>
        </w:rPr>
      </w:pPr>
      <w:r w:rsidRPr="00FD20A3">
        <w:rPr>
          <w:b/>
          <w:bCs/>
          <w:color w:val="333333"/>
          <w:sz w:val="28"/>
          <w:szCs w:val="28"/>
        </w:rPr>
        <w:t xml:space="preserve">IV. Прием документов </w:t>
      </w:r>
      <w:proofErr w:type="gramStart"/>
      <w:r w:rsidRPr="00FD20A3">
        <w:rPr>
          <w:b/>
          <w:bCs/>
          <w:color w:val="333333"/>
          <w:sz w:val="28"/>
          <w:szCs w:val="28"/>
        </w:rPr>
        <w:t>от</w:t>
      </w:r>
      <w:proofErr w:type="gramEnd"/>
      <w:r w:rsidRPr="00FD20A3">
        <w:rPr>
          <w:b/>
          <w:bCs/>
          <w:color w:val="333333"/>
          <w:sz w:val="28"/>
          <w:szCs w:val="28"/>
        </w:rPr>
        <w:t xml:space="preserve"> поступающих</w:t>
      </w:r>
    </w:p>
    <w:p w:rsidR="00DE6022" w:rsidRPr="00FD20A3" w:rsidRDefault="00DE6022" w:rsidP="00DE6022">
      <w:pPr>
        <w:pStyle w:val="a3"/>
        <w:spacing w:before="0" w:beforeAutospacing="0" w:after="0" w:afterAutospacing="0"/>
        <w:ind w:left="720"/>
        <w:jc w:val="center"/>
        <w:rPr>
          <w:color w:val="333333"/>
          <w:sz w:val="28"/>
          <w:szCs w:val="28"/>
        </w:rPr>
      </w:pPr>
    </w:p>
    <w:p w:rsidR="00DE6022" w:rsidRPr="008827C9" w:rsidRDefault="00DE6022" w:rsidP="00DE6022">
      <w:pPr>
        <w:pStyle w:val="a3"/>
        <w:spacing w:before="0" w:beforeAutospacing="0" w:after="0" w:afterAutospacing="0"/>
        <w:ind w:firstLine="821"/>
        <w:jc w:val="both"/>
        <w:rPr>
          <w:sz w:val="28"/>
          <w:szCs w:val="28"/>
        </w:rPr>
      </w:pPr>
      <w:r>
        <w:rPr>
          <w:sz w:val="28"/>
          <w:szCs w:val="28"/>
        </w:rPr>
        <w:t>25</w:t>
      </w:r>
      <w:r w:rsidRPr="008827C9">
        <w:rPr>
          <w:sz w:val="28"/>
          <w:szCs w:val="28"/>
        </w:rPr>
        <w:t xml:space="preserve">. Прием документов для </w:t>
      </w:r>
      <w:proofErr w:type="gramStart"/>
      <w:r w:rsidRPr="008827C9">
        <w:rPr>
          <w:sz w:val="28"/>
          <w:szCs w:val="28"/>
        </w:rPr>
        <w:t>обучения</w:t>
      </w:r>
      <w:proofErr w:type="gramEnd"/>
      <w:r w:rsidRPr="008827C9">
        <w:rPr>
          <w:sz w:val="28"/>
          <w:szCs w:val="28"/>
        </w:rPr>
        <w:t xml:space="preserve"> по основным профессиональным образовательным программам среднего профессионального образования начинается не позднее 20 июня и заканчивается 25 июля (за исключением приема документов у лиц, поступающих на базе основного общего образования и на заочную форму получения образования).</w:t>
      </w:r>
    </w:p>
    <w:p w:rsidR="00DE6022" w:rsidRPr="00FD20A3" w:rsidRDefault="00DE6022" w:rsidP="00DE6022">
      <w:pPr>
        <w:pStyle w:val="a3"/>
        <w:spacing w:before="0" w:beforeAutospacing="0" w:after="0" w:afterAutospacing="0"/>
        <w:jc w:val="both"/>
        <w:rPr>
          <w:color w:val="333333"/>
          <w:sz w:val="28"/>
          <w:szCs w:val="28"/>
        </w:rPr>
      </w:pPr>
      <w:r>
        <w:rPr>
          <w:sz w:val="28"/>
          <w:szCs w:val="28"/>
        </w:rPr>
        <w:t xml:space="preserve">          </w:t>
      </w:r>
      <w:r w:rsidRPr="008827C9">
        <w:rPr>
          <w:sz w:val="28"/>
          <w:szCs w:val="28"/>
        </w:rPr>
        <w:t>Сроки приема документов на базе основного общего образования и на заочную форму получения образования устанавливаются</w:t>
      </w:r>
      <w:r w:rsidRPr="00FD20A3">
        <w:rPr>
          <w:color w:val="333333"/>
          <w:sz w:val="28"/>
          <w:szCs w:val="28"/>
        </w:rPr>
        <w:t xml:space="preserve"> образовательным учреждением самостоятельно.</w:t>
      </w:r>
    </w:p>
    <w:p w:rsidR="00DE6022" w:rsidRPr="00FD20A3" w:rsidRDefault="00DE6022" w:rsidP="00DE6022">
      <w:pPr>
        <w:pStyle w:val="a3"/>
        <w:spacing w:before="0" w:beforeAutospacing="0" w:after="0" w:afterAutospacing="0"/>
        <w:jc w:val="both"/>
        <w:rPr>
          <w:color w:val="333333"/>
          <w:sz w:val="28"/>
          <w:szCs w:val="28"/>
        </w:rPr>
      </w:pPr>
      <w:r w:rsidRPr="008827C9">
        <w:rPr>
          <w:sz w:val="28"/>
          <w:szCs w:val="28"/>
        </w:rPr>
        <w:t>Поступающие, не имеющие результатов единого государственного экзамена, должны зарегистрироваться для сдачи единого государственного экзамена в соответствии с порядком проведения единого государственного экзамена, утверждаемым Министерством образования и науки Российской Федерации.</w:t>
      </w:r>
      <w:r w:rsidRPr="00FD20A3">
        <w:rPr>
          <w:color w:val="333333"/>
          <w:sz w:val="28"/>
          <w:szCs w:val="28"/>
        </w:rPr>
        <w:t xml:space="preserve"> </w:t>
      </w:r>
    </w:p>
    <w:p w:rsidR="00DE6022" w:rsidRPr="008827C9" w:rsidRDefault="00DE6022" w:rsidP="00DE6022">
      <w:pPr>
        <w:pStyle w:val="a3"/>
        <w:spacing w:before="0" w:beforeAutospacing="0" w:after="0" w:afterAutospacing="0"/>
        <w:jc w:val="both"/>
        <w:rPr>
          <w:sz w:val="28"/>
          <w:szCs w:val="28"/>
        </w:rPr>
      </w:pPr>
      <w:r>
        <w:rPr>
          <w:sz w:val="28"/>
          <w:szCs w:val="28"/>
        </w:rPr>
        <w:t xml:space="preserve">            26</w:t>
      </w:r>
      <w:r w:rsidRPr="008827C9">
        <w:rPr>
          <w:sz w:val="28"/>
          <w:szCs w:val="28"/>
        </w:rPr>
        <w:t xml:space="preserve">. Прием в образовательные учреждения для обучения по основным профессиональным образовательным программам среднего профессионального образования проводится по личному заявлению </w:t>
      </w:r>
      <w:proofErr w:type="gramStart"/>
      <w:r w:rsidRPr="008827C9">
        <w:rPr>
          <w:sz w:val="28"/>
          <w:szCs w:val="28"/>
        </w:rPr>
        <w:t>поступающих</w:t>
      </w:r>
      <w:proofErr w:type="gramEnd"/>
      <w:r w:rsidRPr="008827C9">
        <w:rPr>
          <w:sz w:val="28"/>
          <w:szCs w:val="28"/>
        </w:rPr>
        <w:t xml:space="preserve">. </w:t>
      </w:r>
    </w:p>
    <w:p w:rsidR="00DE6022" w:rsidRPr="008827C9" w:rsidRDefault="00DE6022" w:rsidP="00DE6022">
      <w:pPr>
        <w:pStyle w:val="a3"/>
        <w:spacing w:before="0" w:beforeAutospacing="0" w:after="0" w:afterAutospacing="0"/>
        <w:rPr>
          <w:sz w:val="28"/>
          <w:szCs w:val="28"/>
        </w:rPr>
      </w:pPr>
      <w:r>
        <w:rPr>
          <w:sz w:val="28"/>
          <w:szCs w:val="28"/>
        </w:rPr>
        <w:t xml:space="preserve">           </w:t>
      </w:r>
      <w:proofErr w:type="gramStart"/>
      <w:r w:rsidRPr="008827C9">
        <w:rPr>
          <w:sz w:val="28"/>
          <w:szCs w:val="28"/>
        </w:rPr>
        <w:t>Поступающий</w:t>
      </w:r>
      <w:proofErr w:type="gramEnd"/>
      <w:r w:rsidRPr="008827C9">
        <w:rPr>
          <w:sz w:val="28"/>
          <w:szCs w:val="28"/>
        </w:rPr>
        <w:t xml:space="preserve"> вправе подать заявление одновременно в несколько образовательных учреждений, на несколько специальностей, на различные формы получения образования, по которым реализуются основные профессиональные образовательные программы среднего профессионального образования в образовательном учреждении, а также одновременно на бюджетные места и на места по договорам с оплатой стоимости обучения. </w:t>
      </w:r>
    </w:p>
    <w:p w:rsidR="00DE6022" w:rsidRPr="008827C9" w:rsidRDefault="00DE6022" w:rsidP="00DE6022">
      <w:pPr>
        <w:pStyle w:val="a3"/>
        <w:spacing w:before="0" w:beforeAutospacing="0" w:after="0" w:afterAutospacing="0"/>
        <w:ind w:firstLine="821"/>
        <w:rPr>
          <w:sz w:val="28"/>
          <w:szCs w:val="28"/>
        </w:rPr>
      </w:pPr>
      <w:r w:rsidRPr="008827C9">
        <w:rPr>
          <w:sz w:val="28"/>
          <w:szCs w:val="28"/>
        </w:rPr>
        <w:t xml:space="preserve">Образовательное учреждение может предоставить право </w:t>
      </w:r>
      <w:proofErr w:type="gramStart"/>
      <w:r w:rsidRPr="008827C9">
        <w:rPr>
          <w:sz w:val="28"/>
          <w:szCs w:val="28"/>
        </w:rPr>
        <w:t>поступающему</w:t>
      </w:r>
      <w:proofErr w:type="gramEnd"/>
      <w:r w:rsidRPr="008827C9">
        <w:rPr>
          <w:sz w:val="28"/>
          <w:szCs w:val="28"/>
        </w:rPr>
        <w:t xml:space="preserve"> подать заявление на несколько специальностей. </w:t>
      </w:r>
    </w:p>
    <w:p w:rsidR="00DE6022" w:rsidRPr="008827C9" w:rsidRDefault="00DE6022" w:rsidP="00DE6022">
      <w:pPr>
        <w:pStyle w:val="a3"/>
        <w:spacing w:before="0" w:beforeAutospacing="0" w:after="0" w:afterAutospacing="0"/>
        <w:jc w:val="both"/>
        <w:rPr>
          <w:sz w:val="28"/>
          <w:szCs w:val="28"/>
        </w:rPr>
      </w:pPr>
      <w:r>
        <w:rPr>
          <w:sz w:val="28"/>
          <w:szCs w:val="28"/>
        </w:rPr>
        <w:t xml:space="preserve">           27</w:t>
      </w:r>
      <w:r w:rsidRPr="008827C9">
        <w:rPr>
          <w:sz w:val="28"/>
          <w:szCs w:val="28"/>
        </w:rPr>
        <w:t xml:space="preserve">. При подаче заявления о приеме в образовательное учреждение </w:t>
      </w:r>
      <w:proofErr w:type="gramStart"/>
      <w:r w:rsidRPr="008827C9">
        <w:rPr>
          <w:sz w:val="28"/>
          <w:szCs w:val="28"/>
        </w:rPr>
        <w:t>поступающий</w:t>
      </w:r>
      <w:proofErr w:type="gramEnd"/>
      <w:r w:rsidRPr="008827C9">
        <w:rPr>
          <w:sz w:val="28"/>
          <w:szCs w:val="28"/>
        </w:rPr>
        <w:t xml:space="preserve"> предъявляет: </w:t>
      </w:r>
    </w:p>
    <w:p w:rsidR="00DE6022" w:rsidRPr="008827C9" w:rsidRDefault="00DE6022" w:rsidP="00DE6022">
      <w:pPr>
        <w:pStyle w:val="a3"/>
        <w:numPr>
          <w:ilvl w:val="0"/>
          <w:numId w:val="6"/>
        </w:numPr>
        <w:spacing w:before="0" w:beforeAutospacing="0" w:after="0" w:afterAutospacing="0"/>
        <w:jc w:val="both"/>
        <w:rPr>
          <w:sz w:val="28"/>
          <w:szCs w:val="28"/>
        </w:rPr>
      </w:pPr>
      <w:r w:rsidRPr="008827C9">
        <w:rPr>
          <w:sz w:val="28"/>
          <w:szCs w:val="28"/>
        </w:rPr>
        <w:t xml:space="preserve">при поступлении на базе основного общего образования - документы, удостоверяющие его личность (оригинал или ксерокопию), по своему </w:t>
      </w:r>
      <w:r w:rsidRPr="008827C9">
        <w:rPr>
          <w:sz w:val="28"/>
          <w:szCs w:val="28"/>
        </w:rPr>
        <w:lastRenderedPageBreak/>
        <w:t xml:space="preserve">усмотрению оригинал или ксерокопию документа государственного образца об образовании и необходимое количество фотографий; </w:t>
      </w:r>
    </w:p>
    <w:p w:rsidR="00DE6022" w:rsidRPr="008827C9" w:rsidRDefault="00DE6022" w:rsidP="00DE6022">
      <w:pPr>
        <w:pStyle w:val="a3"/>
        <w:numPr>
          <w:ilvl w:val="0"/>
          <w:numId w:val="6"/>
        </w:numPr>
        <w:spacing w:before="0" w:beforeAutospacing="0" w:after="0" w:afterAutospacing="0"/>
        <w:jc w:val="both"/>
        <w:rPr>
          <w:sz w:val="28"/>
          <w:szCs w:val="28"/>
        </w:rPr>
      </w:pPr>
      <w:proofErr w:type="gramStart"/>
      <w:r w:rsidRPr="008827C9">
        <w:rPr>
          <w:sz w:val="28"/>
          <w:szCs w:val="28"/>
        </w:rPr>
        <w:t xml:space="preserve">при поступлении на базе среднего (полного) общего образования или начального профессионального образования - документы, удостоверяющие его личность (оригинал или ксерокопию), по своему усмотрению оригинал или ксерокопию документа государственного образца об образовании, оригинал свидетельства о результатах единого государственного экзамена или его ксерокопию (для поступающих по результатам единого государственного экзамена) и необходимое количество фотографий; </w:t>
      </w:r>
      <w:proofErr w:type="gramEnd"/>
    </w:p>
    <w:p w:rsidR="00DE6022" w:rsidRPr="008827C9" w:rsidRDefault="00DE6022" w:rsidP="00DE6022">
      <w:pPr>
        <w:pStyle w:val="a3"/>
        <w:numPr>
          <w:ilvl w:val="0"/>
          <w:numId w:val="6"/>
        </w:numPr>
        <w:spacing w:before="0" w:beforeAutospacing="0" w:after="0" w:afterAutospacing="0"/>
        <w:jc w:val="both"/>
        <w:rPr>
          <w:sz w:val="28"/>
          <w:szCs w:val="28"/>
        </w:rPr>
      </w:pPr>
      <w:r w:rsidRPr="008827C9">
        <w:rPr>
          <w:sz w:val="28"/>
          <w:szCs w:val="28"/>
        </w:rPr>
        <w:t xml:space="preserve">при поступлении на базе начального профессионального образования, среднего профессионального образования, высшего профессионального образования для </w:t>
      </w:r>
      <w:proofErr w:type="gramStart"/>
      <w:r w:rsidRPr="008827C9">
        <w:rPr>
          <w:sz w:val="28"/>
          <w:szCs w:val="28"/>
        </w:rPr>
        <w:t>обучения по</w:t>
      </w:r>
      <w:proofErr w:type="gramEnd"/>
      <w:r w:rsidRPr="008827C9">
        <w:rPr>
          <w:sz w:val="28"/>
          <w:szCs w:val="28"/>
        </w:rPr>
        <w:t xml:space="preserve"> сокращенной программе - документы, удостоверяющие его личность (оригинал или ксерокопию), по своему усмотрению оригинал документа государственного образца об образовании или его ксерокопию, необходимое количество фотографий. </w:t>
      </w:r>
    </w:p>
    <w:p w:rsidR="00DE6022" w:rsidRPr="008827C9" w:rsidRDefault="00DE6022" w:rsidP="00DE6022">
      <w:pPr>
        <w:pStyle w:val="a3"/>
        <w:spacing w:before="0" w:beforeAutospacing="0" w:after="0" w:afterAutospacing="0"/>
        <w:ind w:firstLine="821"/>
        <w:jc w:val="both"/>
        <w:rPr>
          <w:sz w:val="28"/>
          <w:szCs w:val="28"/>
        </w:rPr>
      </w:pPr>
      <w:proofErr w:type="gramStart"/>
      <w:r w:rsidRPr="008827C9">
        <w:rPr>
          <w:sz w:val="28"/>
          <w:szCs w:val="28"/>
        </w:rPr>
        <w:t xml:space="preserve">Если оригинал или ксерокопия свидетельства о результатах единого государственного экзамена не могут быть представлены на момент подачи заявления о приеме по объективным причинам, поступающий в заявлении указывает сведения о сдаче единого государственного экзамена и его результатах (или о месте сдачи единого государственного экзамена в дополнительные сроки проведения единого государственного экзамена), а также причину отсутствия свидетельства о результатах единого государственного экзамена. </w:t>
      </w:r>
      <w:proofErr w:type="gramEnd"/>
    </w:p>
    <w:p w:rsidR="00DE6022" w:rsidRPr="008827C9" w:rsidRDefault="00DE6022" w:rsidP="00DE6022">
      <w:pPr>
        <w:pStyle w:val="a3"/>
        <w:spacing w:before="0" w:beforeAutospacing="0" w:after="0" w:afterAutospacing="0"/>
        <w:jc w:val="both"/>
        <w:rPr>
          <w:sz w:val="28"/>
          <w:szCs w:val="28"/>
        </w:rPr>
      </w:pPr>
      <w:r>
        <w:rPr>
          <w:sz w:val="28"/>
          <w:szCs w:val="28"/>
        </w:rPr>
        <w:t xml:space="preserve">           28</w:t>
      </w:r>
      <w:r w:rsidRPr="008827C9">
        <w:rPr>
          <w:sz w:val="28"/>
          <w:szCs w:val="28"/>
        </w:rPr>
        <w:t xml:space="preserve">. При личном представлении документов поступающим допускается заверение их ксерокопии по оригиналу тем образовательным учреждением, в которое они представляются. </w:t>
      </w:r>
    </w:p>
    <w:p w:rsidR="00DE6022" w:rsidRPr="008827C9" w:rsidRDefault="00DE6022" w:rsidP="00DE6022">
      <w:pPr>
        <w:pStyle w:val="a3"/>
        <w:spacing w:before="0" w:beforeAutospacing="0" w:after="0" w:afterAutospacing="0"/>
        <w:ind w:left="720"/>
        <w:jc w:val="both"/>
        <w:rPr>
          <w:sz w:val="28"/>
          <w:szCs w:val="28"/>
        </w:rPr>
      </w:pPr>
      <w:r w:rsidRPr="008827C9">
        <w:rPr>
          <w:sz w:val="28"/>
          <w:szCs w:val="28"/>
        </w:rPr>
        <w:t xml:space="preserve">Лица, имеющие особые права при поступлении в образовательное учреждение, установленные законодательством Российской Федерации, а также лица с ограниченными возможностями здоровья представляют соответствующие документы при подаче заявления. </w:t>
      </w:r>
    </w:p>
    <w:p w:rsidR="00DE6022" w:rsidRPr="008827C9" w:rsidRDefault="00DE6022" w:rsidP="00DE6022">
      <w:pPr>
        <w:pStyle w:val="a3"/>
        <w:spacing w:before="0" w:beforeAutospacing="0" w:after="0" w:afterAutospacing="0"/>
        <w:jc w:val="both"/>
        <w:rPr>
          <w:sz w:val="28"/>
          <w:szCs w:val="28"/>
        </w:rPr>
      </w:pPr>
      <w:r>
        <w:rPr>
          <w:sz w:val="28"/>
          <w:szCs w:val="28"/>
        </w:rPr>
        <w:t xml:space="preserve">        29</w:t>
      </w:r>
      <w:r w:rsidRPr="008827C9">
        <w:rPr>
          <w:sz w:val="28"/>
          <w:szCs w:val="28"/>
        </w:rPr>
        <w:t xml:space="preserve">. При поступлении для </w:t>
      </w:r>
      <w:proofErr w:type="gramStart"/>
      <w:r w:rsidRPr="008827C9">
        <w:rPr>
          <w:sz w:val="28"/>
          <w:szCs w:val="28"/>
        </w:rPr>
        <w:t>обучения</w:t>
      </w:r>
      <w:proofErr w:type="gramEnd"/>
      <w:r w:rsidRPr="008827C9">
        <w:rPr>
          <w:sz w:val="28"/>
          <w:szCs w:val="28"/>
        </w:rPr>
        <w:t xml:space="preserve"> по основной профессиональной образовательной программе среднего профессионального образования принимаются заявления от лиц, имеющих документ государственного образца о среднем (полном) общем образовании, основном общем образовании, начальном профессиональном образовании, среднем профессиональном образовании или высшем профессиональном образовании. </w:t>
      </w:r>
    </w:p>
    <w:p w:rsidR="00DE6022" w:rsidRPr="008827C9" w:rsidRDefault="00DE6022" w:rsidP="00DE6022">
      <w:pPr>
        <w:pStyle w:val="a3"/>
        <w:spacing w:before="0" w:beforeAutospacing="0" w:after="0" w:afterAutospacing="0"/>
        <w:jc w:val="both"/>
        <w:rPr>
          <w:sz w:val="28"/>
          <w:szCs w:val="28"/>
        </w:rPr>
      </w:pPr>
      <w:r>
        <w:rPr>
          <w:sz w:val="28"/>
          <w:szCs w:val="28"/>
        </w:rPr>
        <w:t>30</w:t>
      </w:r>
      <w:r w:rsidRPr="008827C9">
        <w:rPr>
          <w:sz w:val="28"/>
          <w:szCs w:val="28"/>
        </w:rPr>
        <w:t xml:space="preserve">. В заявлении поступающим фиксируется факт ознакомления с уставом, лицензией на </w:t>
      </w:r>
      <w:proofErr w:type="gramStart"/>
      <w:r w:rsidRPr="008827C9">
        <w:rPr>
          <w:sz w:val="28"/>
          <w:szCs w:val="28"/>
        </w:rPr>
        <w:t>право ведения</w:t>
      </w:r>
      <w:proofErr w:type="gramEnd"/>
      <w:r w:rsidRPr="008827C9">
        <w:rPr>
          <w:sz w:val="28"/>
          <w:szCs w:val="28"/>
        </w:rPr>
        <w:t xml:space="preserve"> образовательной деятельности и свидетельством о государственной аккредитации образовательного учреждения с приложениями к ним по выбранной специальности или отсутствии указанного свидетельства и заверяется личной подписью поступающего. В том же порядке подписью </w:t>
      </w:r>
      <w:proofErr w:type="gramStart"/>
      <w:r w:rsidRPr="008827C9">
        <w:rPr>
          <w:sz w:val="28"/>
          <w:szCs w:val="28"/>
        </w:rPr>
        <w:t>поступающего</w:t>
      </w:r>
      <w:proofErr w:type="gramEnd"/>
      <w:r w:rsidRPr="008827C9">
        <w:rPr>
          <w:sz w:val="28"/>
          <w:szCs w:val="28"/>
        </w:rPr>
        <w:t xml:space="preserve"> фиксируется также следующее: </w:t>
      </w:r>
    </w:p>
    <w:p w:rsidR="00DE6022" w:rsidRPr="008827C9" w:rsidRDefault="00DE6022" w:rsidP="00DE6022">
      <w:pPr>
        <w:pStyle w:val="a3"/>
        <w:numPr>
          <w:ilvl w:val="0"/>
          <w:numId w:val="7"/>
        </w:numPr>
        <w:spacing w:before="0" w:beforeAutospacing="0" w:after="0" w:afterAutospacing="0"/>
        <w:jc w:val="both"/>
        <w:rPr>
          <w:sz w:val="28"/>
          <w:szCs w:val="28"/>
        </w:rPr>
      </w:pPr>
      <w:r w:rsidRPr="008827C9">
        <w:rPr>
          <w:sz w:val="28"/>
          <w:szCs w:val="28"/>
        </w:rPr>
        <w:t xml:space="preserve">получение среднего профессионального образования впервые; </w:t>
      </w:r>
    </w:p>
    <w:p w:rsidR="00DE6022" w:rsidRPr="008827C9" w:rsidRDefault="00DE6022" w:rsidP="00DE6022">
      <w:pPr>
        <w:pStyle w:val="a3"/>
        <w:numPr>
          <w:ilvl w:val="0"/>
          <w:numId w:val="7"/>
        </w:numPr>
        <w:spacing w:before="0" w:beforeAutospacing="0" w:after="0" w:afterAutospacing="0"/>
        <w:jc w:val="both"/>
        <w:rPr>
          <w:sz w:val="28"/>
          <w:szCs w:val="28"/>
        </w:rPr>
      </w:pPr>
      <w:r w:rsidRPr="008827C9">
        <w:rPr>
          <w:sz w:val="28"/>
          <w:szCs w:val="28"/>
        </w:rPr>
        <w:t xml:space="preserve">ознакомление с датой представления оригинала документа об образовании и свидетельства о результатах единого государственного экзамена; </w:t>
      </w:r>
    </w:p>
    <w:p w:rsidR="00DE6022" w:rsidRPr="008827C9" w:rsidRDefault="00DE6022" w:rsidP="00DE6022">
      <w:pPr>
        <w:pStyle w:val="a3"/>
        <w:numPr>
          <w:ilvl w:val="0"/>
          <w:numId w:val="7"/>
        </w:numPr>
        <w:spacing w:before="0" w:beforeAutospacing="0" w:after="0" w:afterAutospacing="0"/>
        <w:jc w:val="both"/>
        <w:rPr>
          <w:sz w:val="28"/>
          <w:szCs w:val="28"/>
        </w:rPr>
      </w:pPr>
      <w:r w:rsidRPr="008827C9">
        <w:rPr>
          <w:sz w:val="28"/>
          <w:szCs w:val="28"/>
        </w:rPr>
        <w:lastRenderedPageBreak/>
        <w:t xml:space="preserve">ознакомление с правилами подачи апелляции по результатам проведения вступительных испытаний при приеме на базе основного общего образования, начального профессионального образования соответствующего профиля, дополнительных вступительных испытаний. </w:t>
      </w:r>
    </w:p>
    <w:p w:rsidR="00DE6022" w:rsidRPr="008827C9" w:rsidRDefault="00DE6022" w:rsidP="00DE6022">
      <w:pPr>
        <w:pStyle w:val="a3"/>
        <w:spacing w:before="0" w:beforeAutospacing="0" w:after="0" w:afterAutospacing="0"/>
        <w:ind w:firstLine="963"/>
        <w:jc w:val="both"/>
        <w:rPr>
          <w:sz w:val="28"/>
          <w:szCs w:val="28"/>
        </w:rPr>
      </w:pPr>
      <w:r>
        <w:rPr>
          <w:sz w:val="28"/>
          <w:szCs w:val="28"/>
        </w:rPr>
        <w:t>31</w:t>
      </w:r>
      <w:r w:rsidRPr="008827C9">
        <w:rPr>
          <w:sz w:val="28"/>
          <w:szCs w:val="28"/>
        </w:rPr>
        <w:t xml:space="preserve">. </w:t>
      </w:r>
      <w:proofErr w:type="gramStart"/>
      <w:r w:rsidRPr="008827C9">
        <w:rPr>
          <w:sz w:val="28"/>
          <w:szCs w:val="28"/>
        </w:rPr>
        <w:t xml:space="preserve">Взимание платы с поступающих при подаче документов, а также требование от поступающих предоставления оригиналов документа государственного образца об образовании, свидетельства о результатах единого государственного экзамена или предоставления иных документов, не предусмотренных настоящим Порядком, запрещается. </w:t>
      </w:r>
      <w:proofErr w:type="gramEnd"/>
    </w:p>
    <w:p w:rsidR="00DE6022" w:rsidRPr="008827C9" w:rsidRDefault="00DE6022" w:rsidP="00DE6022">
      <w:pPr>
        <w:pStyle w:val="a3"/>
        <w:spacing w:before="0" w:beforeAutospacing="0" w:after="0" w:afterAutospacing="0"/>
        <w:ind w:firstLine="821"/>
        <w:jc w:val="both"/>
        <w:rPr>
          <w:sz w:val="28"/>
          <w:szCs w:val="28"/>
        </w:rPr>
      </w:pPr>
      <w:r>
        <w:rPr>
          <w:sz w:val="28"/>
          <w:szCs w:val="28"/>
        </w:rPr>
        <w:t>32</w:t>
      </w:r>
      <w:r w:rsidRPr="008827C9">
        <w:rPr>
          <w:sz w:val="28"/>
          <w:szCs w:val="28"/>
        </w:rPr>
        <w:t xml:space="preserve">. Лица, поступающие на целевые места, наряду с документами, указанными в пункте 29 настоящего Порядка, представляют оригиналы документа государственного образца об образовании и свидетельства о результатах единого государственного экзамена. </w:t>
      </w:r>
    </w:p>
    <w:p w:rsidR="00DE6022" w:rsidRPr="008827C9" w:rsidRDefault="00DE6022" w:rsidP="00DE6022">
      <w:pPr>
        <w:pStyle w:val="a3"/>
        <w:spacing w:before="0" w:beforeAutospacing="0" w:after="0" w:afterAutospacing="0"/>
        <w:ind w:firstLine="821"/>
        <w:jc w:val="both"/>
        <w:rPr>
          <w:sz w:val="28"/>
          <w:szCs w:val="28"/>
        </w:rPr>
      </w:pPr>
      <w:r>
        <w:rPr>
          <w:sz w:val="28"/>
          <w:szCs w:val="28"/>
        </w:rPr>
        <w:t>33</w:t>
      </w:r>
      <w:r w:rsidRPr="008827C9">
        <w:rPr>
          <w:sz w:val="28"/>
          <w:szCs w:val="28"/>
        </w:rPr>
        <w:t xml:space="preserve">. </w:t>
      </w:r>
      <w:proofErr w:type="gramStart"/>
      <w:r w:rsidRPr="008827C9">
        <w:rPr>
          <w:sz w:val="28"/>
          <w:szCs w:val="28"/>
        </w:rPr>
        <w:t>Заявление о приеме, а также необходимые документы могут быть направлены поступающим через операторов почтовой связи общего пользования.</w:t>
      </w:r>
      <w:proofErr w:type="gramEnd"/>
      <w:r w:rsidRPr="008827C9">
        <w:rPr>
          <w:sz w:val="28"/>
          <w:szCs w:val="28"/>
        </w:rPr>
        <w:t xml:space="preserve"> Дата отправления документов должна быть не позже 10 июля. </w:t>
      </w:r>
    </w:p>
    <w:p w:rsidR="00DE6022" w:rsidRPr="008827C9" w:rsidRDefault="00DE6022" w:rsidP="00DE6022">
      <w:pPr>
        <w:pStyle w:val="a3"/>
        <w:spacing w:before="0" w:beforeAutospacing="0" w:after="0" w:afterAutospacing="0"/>
        <w:ind w:firstLine="821"/>
        <w:jc w:val="both"/>
        <w:rPr>
          <w:sz w:val="28"/>
          <w:szCs w:val="28"/>
        </w:rPr>
      </w:pPr>
      <w:r w:rsidRPr="008827C9">
        <w:rPr>
          <w:sz w:val="28"/>
          <w:szCs w:val="28"/>
        </w:rPr>
        <w:t xml:space="preserve">Прием документов, направленных через операторов почтовой связи общего пользования, завершается 25 июля. </w:t>
      </w:r>
    </w:p>
    <w:p w:rsidR="00DE6022" w:rsidRPr="008827C9" w:rsidRDefault="00DE6022" w:rsidP="00DE6022">
      <w:pPr>
        <w:pStyle w:val="a3"/>
        <w:spacing w:before="0" w:beforeAutospacing="0" w:after="0" w:afterAutospacing="0"/>
        <w:ind w:firstLine="821"/>
        <w:jc w:val="both"/>
        <w:rPr>
          <w:sz w:val="28"/>
          <w:szCs w:val="28"/>
        </w:rPr>
      </w:pPr>
      <w:r>
        <w:rPr>
          <w:sz w:val="28"/>
          <w:szCs w:val="28"/>
        </w:rPr>
        <w:t>33</w:t>
      </w:r>
      <w:r w:rsidRPr="008827C9">
        <w:rPr>
          <w:sz w:val="28"/>
          <w:szCs w:val="28"/>
        </w:rPr>
        <w:t xml:space="preserve">.1. При направлении документов через операторов почтовой связи общего пользования поступающий к заявлению о приеме прилагает ксерокопии документов, удостоверяющих его личность, ксерокопии документов государственного образца об образовании, свидетельства о результатах единого государственного экзамена, а также иные документы, предусмотренные настоящим Порядком. </w:t>
      </w:r>
    </w:p>
    <w:p w:rsidR="00DE6022" w:rsidRPr="008827C9" w:rsidRDefault="00DE6022" w:rsidP="00DE6022">
      <w:pPr>
        <w:pStyle w:val="a3"/>
        <w:spacing w:before="0" w:beforeAutospacing="0" w:after="0" w:afterAutospacing="0"/>
        <w:ind w:firstLine="821"/>
        <w:jc w:val="both"/>
        <w:rPr>
          <w:sz w:val="28"/>
          <w:szCs w:val="28"/>
        </w:rPr>
      </w:pPr>
      <w:r>
        <w:rPr>
          <w:sz w:val="28"/>
          <w:szCs w:val="28"/>
        </w:rPr>
        <w:t>33</w:t>
      </w:r>
      <w:r w:rsidRPr="008827C9">
        <w:rPr>
          <w:sz w:val="28"/>
          <w:szCs w:val="28"/>
        </w:rPr>
        <w:t xml:space="preserve">.2. Документы направляются поступающим через операторов почтовой связи общего пользования заказным письмом с уведомлением и описью вложения. Уведомление и заверенная опись вложения являются основанием подтверждения приема документов поступающего. </w:t>
      </w:r>
    </w:p>
    <w:p w:rsidR="00DE6022" w:rsidRPr="00FD20A3" w:rsidRDefault="00DE6022" w:rsidP="00DE6022">
      <w:pPr>
        <w:pStyle w:val="a3"/>
        <w:spacing w:before="0" w:beforeAutospacing="0" w:after="0" w:afterAutospacing="0"/>
        <w:ind w:firstLine="821"/>
        <w:jc w:val="both"/>
        <w:rPr>
          <w:color w:val="333333"/>
          <w:sz w:val="28"/>
          <w:szCs w:val="28"/>
        </w:rPr>
      </w:pPr>
      <w:r>
        <w:rPr>
          <w:sz w:val="28"/>
          <w:szCs w:val="28"/>
        </w:rPr>
        <w:t>34</w:t>
      </w:r>
      <w:r w:rsidRPr="008827C9">
        <w:rPr>
          <w:sz w:val="28"/>
          <w:szCs w:val="28"/>
        </w:rPr>
        <w:t xml:space="preserve">. Основной формой контроля за результатами единого государственного экзамена является направление в федеральную базу данных об участниках единого государственного экзамена и о результатах единого государственного экзамена соответствующего </w:t>
      </w:r>
      <w:proofErr w:type="gramStart"/>
      <w:r w:rsidRPr="008827C9">
        <w:rPr>
          <w:sz w:val="28"/>
          <w:szCs w:val="28"/>
        </w:rPr>
        <w:t>запроса</w:t>
      </w:r>
      <w:proofErr w:type="gramEnd"/>
      <w:r w:rsidRPr="008827C9">
        <w:rPr>
          <w:sz w:val="28"/>
          <w:szCs w:val="28"/>
        </w:rPr>
        <w:t xml:space="preserve"> об участии поступающего в едином государственном экзамене, а также о подтверждении правильности сведений о результатах единого государственного экзамена, указанных поступающим или содержащихся в представленном им свидетельстве о результатах единого государственного экзамена. </w:t>
      </w:r>
    </w:p>
    <w:p w:rsidR="00DE6022" w:rsidRPr="008827C9" w:rsidRDefault="00DE6022" w:rsidP="00DE6022">
      <w:pPr>
        <w:pStyle w:val="a3"/>
        <w:spacing w:before="0" w:beforeAutospacing="0" w:after="0" w:afterAutospacing="0"/>
        <w:ind w:firstLine="821"/>
        <w:jc w:val="both"/>
        <w:rPr>
          <w:sz w:val="28"/>
          <w:szCs w:val="28"/>
        </w:rPr>
      </w:pPr>
      <w:r>
        <w:rPr>
          <w:sz w:val="28"/>
          <w:szCs w:val="28"/>
        </w:rPr>
        <w:t>35</w:t>
      </w:r>
      <w:r w:rsidRPr="008827C9">
        <w:rPr>
          <w:sz w:val="28"/>
          <w:szCs w:val="28"/>
        </w:rPr>
        <w:t xml:space="preserve">. На каждого поступающего заводится личное дело, в котором хранятся все сданные документы и материалы сдачи дополнительных вступительных испытаний, вступительных испытаний (в том числе выписка из протокола решения апелляционной комиссии образовательного учреждения). </w:t>
      </w:r>
    </w:p>
    <w:p w:rsidR="00DE6022" w:rsidRPr="0047261C" w:rsidRDefault="00DE6022" w:rsidP="00DE6022">
      <w:pPr>
        <w:pStyle w:val="a3"/>
        <w:spacing w:before="0" w:beforeAutospacing="0" w:after="0" w:afterAutospacing="0"/>
        <w:jc w:val="both"/>
        <w:rPr>
          <w:sz w:val="28"/>
          <w:szCs w:val="28"/>
        </w:rPr>
      </w:pPr>
      <w:r w:rsidRPr="0047261C">
        <w:rPr>
          <w:sz w:val="28"/>
          <w:szCs w:val="28"/>
        </w:rPr>
        <w:t xml:space="preserve">Личные дела поступающих хранятся в образовательном учреждении в течение шести месяцев с момента начала приема документов. </w:t>
      </w:r>
    </w:p>
    <w:p w:rsidR="00DE6022" w:rsidRPr="0047261C" w:rsidRDefault="00DE6022" w:rsidP="00DE6022">
      <w:pPr>
        <w:pStyle w:val="a3"/>
        <w:spacing w:before="0" w:beforeAutospacing="0" w:after="0" w:afterAutospacing="0"/>
        <w:ind w:firstLine="821"/>
        <w:jc w:val="both"/>
        <w:rPr>
          <w:sz w:val="28"/>
          <w:szCs w:val="28"/>
        </w:rPr>
      </w:pPr>
      <w:r>
        <w:rPr>
          <w:sz w:val="28"/>
          <w:szCs w:val="28"/>
        </w:rPr>
        <w:t>36</w:t>
      </w:r>
      <w:r w:rsidRPr="0047261C">
        <w:rPr>
          <w:sz w:val="28"/>
          <w:szCs w:val="28"/>
        </w:rPr>
        <w:t xml:space="preserve">. </w:t>
      </w:r>
      <w:proofErr w:type="gramStart"/>
      <w:r w:rsidRPr="0047261C">
        <w:rPr>
          <w:sz w:val="28"/>
          <w:szCs w:val="28"/>
        </w:rPr>
        <w:t>Поступающему</w:t>
      </w:r>
      <w:proofErr w:type="gramEnd"/>
      <w:r w:rsidRPr="0047261C">
        <w:rPr>
          <w:sz w:val="28"/>
          <w:szCs w:val="28"/>
        </w:rPr>
        <w:t xml:space="preserve"> при личном предоставлении документов выдается расписка о приеме документов. </w:t>
      </w:r>
    </w:p>
    <w:p w:rsidR="00DE6022" w:rsidRDefault="00DE6022" w:rsidP="00DE6022">
      <w:pPr>
        <w:pStyle w:val="a3"/>
        <w:spacing w:before="0" w:beforeAutospacing="0" w:after="0" w:afterAutospacing="0"/>
        <w:ind w:firstLine="821"/>
        <w:jc w:val="both"/>
        <w:rPr>
          <w:sz w:val="28"/>
          <w:szCs w:val="28"/>
        </w:rPr>
      </w:pPr>
      <w:r>
        <w:rPr>
          <w:sz w:val="28"/>
          <w:szCs w:val="28"/>
        </w:rPr>
        <w:t>37</w:t>
      </w:r>
      <w:r w:rsidRPr="0047261C">
        <w:rPr>
          <w:sz w:val="28"/>
          <w:szCs w:val="28"/>
        </w:rPr>
        <w:t>. Поступающие, представившие в приемную комиссию заведомо подложные документы, несут ответственность, предусмотренную законодательством Российской Федерации.</w:t>
      </w:r>
    </w:p>
    <w:p w:rsidR="00DE6022" w:rsidRPr="0047261C" w:rsidRDefault="00DE6022" w:rsidP="00DE6022">
      <w:pPr>
        <w:pStyle w:val="a3"/>
        <w:spacing w:before="0" w:beforeAutospacing="0" w:after="0" w:afterAutospacing="0"/>
        <w:ind w:firstLine="821"/>
        <w:jc w:val="both"/>
        <w:rPr>
          <w:sz w:val="28"/>
          <w:szCs w:val="28"/>
        </w:rPr>
      </w:pPr>
    </w:p>
    <w:p w:rsidR="00DE6022" w:rsidRPr="00FD20A3" w:rsidRDefault="00DE6022" w:rsidP="00DE6022">
      <w:pPr>
        <w:pStyle w:val="a3"/>
        <w:spacing w:before="0" w:beforeAutospacing="0" w:after="0" w:afterAutospacing="0"/>
        <w:ind w:left="720"/>
        <w:jc w:val="center"/>
        <w:rPr>
          <w:color w:val="333333"/>
          <w:sz w:val="28"/>
          <w:szCs w:val="28"/>
        </w:rPr>
      </w:pPr>
      <w:r w:rsidRPr="00FD20A3">
        <w:rPr>
          <w:b/>
          <w:bCs/>
          <w:color w:val="333333"/>
          <w:sz w:val="28"/>
          <w:szCs w:val="28"/>
        </w:rPr>
        <w:t>V. Вступительные испытания</w:t>
      </w:r>
    </w:p>
    <w:p w:rsidR="00DE6022" w:rsidRPr="0047261C" w:rsidRDefault="00DE6022" w:rsidP="00DE6022">
      <w:pPr>
        <w:pStyle w:val="a3"/>
        <w:spacing w:before="0" w:beforeAutospacing="0" w:after="0" w:afterAutospacing="0"/>
        <w:ind w:firstLine="821"/>
        <w:jc w:val="both"/>
        <w:rPr>
          <w:sz w:val="28"/>
          <w:szCs w:val="28"/>
        </w:rPr>
      </w:pPr>
      <w:r>
        <w:rPr>
          <w:sz w:val="28"/>
          <w:szCs w:val="28"/>
        </w:rPr>
        <w:t>38</w:t>
      </w:r>
      <w:r w:rsidRPr="0047261C">
        <w:rPr>
          <w:sz w:val="28"/>
          <w:szCs w:val="28"/>
        </w:rPr>
        <w:t xml:space="preserve">. При приеме граждан, поступающих на базе среднего (полного) общего образования для </w:t>
      </w:r>
      <w:proofErr w:type="gramStart"/>
      <w:r w:rsidRPr="0047261C">
        <w:rPr>
          <w:sz w:val="28"/>
          <w:szCs w:val="28"/>
        </w:rPr>
        <w:t>обучения</w:t>
      </w:r>
      <w:proofErr w:type="gramEnd"/>
      <w:r w:rsidRPr="0047261C">
        <w:rPr>
          <w:sz w:val="28"/>
          <w:szCs w:val="28"/>
        </w:rPr>
        <w:t xml:space="preserve"> по основным профессиональным образовательным программам среднего профессионального образования, обязательными для всех категорий поступающих являются два вступительных испытания, один из которых - русский язык как государственный язык Российской Федерации, второй - в соответствии с Перечнем вступительных испытаний. </w:t>
      </w:r>
    </w:p>
    <w:p w:rsidR="00DE6022" w:rsidRPr="0047261C" w:rsidRDefault="00DE6022" w:rsidP="00DE6022">
      <w:pPr>
        <w:pStyle w:val="a3"/>
        <w:spacing w:before="0" w:beforeAutospacing="0" w:after="0" w:afterAutospacing="0"/>
        <w:ind w:firstLine="821"/>
        <w:jc w:val="both"/>
        <w:rPr>
          <w:sz w:val="28"/>
          <w:szCs w:val="28"/>
        </w:rPr>
      </w:pPr>
      <w:r w:rsidRPr="0047261C">
        <w:rPr>
          <w:sz w:val="28"/>
          <w:szCs w:val="28"/>
        </w:rPr>
        <w:t xml:space="preserve">В случае наличия в Перечне вступительных испытаний трех или четырех вступительных испытаний вступительное испытание по русскому языку является обязательным, а второе вступительное испытание определяется поступающим из Перечня вступительных испытаний. </w:t>
      </w:r>
    </w:p>
    <w:p w:rsidR="00DE6022" w:rsidRPr="00D61FB2" w:rsidRDefault="00DE6022" w:rsidP="00DE6022">
      <w:pPr>
        <w:pStyle w:val="a3"/>
        <w:spacing w:before="0" w:beforeAutospacing="0" w:after="0" w:afterAutospacing="0"/>
        <w:ind w:firstLine="821"/>
        <w:jc w:val="both"/>
        <w:rPr>
          <w:sz w:val="28"/>
          <w:szCs w:val="28"/>
        </w:rPr>
      </w:pPr>
      <w:r>
        <w:rPr>
          <w:sz w:val="28"/>
          <w:szCs w:val="28"/>
        </w:rPr>
        <w:t>39</w:t>
      </w:r>
      <w:r w:rsidRPr="00D61FB2">
        <w:rPr>
          <w:sz w:val="28"/>
          <w:szCs w:val="28"/>
        </w:rPr>
        <w:t xml:space="preserve">. Результаты всех вступительных испытаний, в том числе дополнительных вступительных испытаний, оцениваются по </w:t>
      </w:r>
      <w:proofErr w:type="spellStart"/>
      <w:r w:rsidRPr="00D61FB2">
        <w:rPr>
          <w:sz w:val="28"/>
          <w:szCs w:val="28"/>
        </w:rPr>
        <w:t>стобалльной</w:t>
      </w:r>
      <w:proofErr w:type="spellEnd"/>
      <w:r w:rsidRPr="00D61FB2">
        <w:rPr>
          <w:sz w:val="28"/>
          <w:szCs w:val="28"/>
        </w:rPr>
        <w:t xml:space="preserve"> шкале. </w:t>
      </w:r>
    </w:p>
    <w:p w:rsidR="00DE6022" w:rsidRPr="00D61FB2" w:rsidRDefault="00DE6022" w:rsidP="00DE6022">
      <w:pPr>
        <w:pStyle w:val="a3"/>
        <w:spacing w:before="0" w:beforeAutospacing="0" w:after="0" w:afterAutospacing="0"/>
        <w:ind w:firstLine="821"/>
        <w:jc w:val="both"/>
        <w:rPr>
          <w:sz w:val="28"/>
          <w:szCs w:val="28"/>
        </w:rPr>
      </w:pPr>
      <w:r>
        <w:rPr>
          <w:sz w:val="28"/>
          <w:szCs w:val="28"/>
        </w:rPr>
        <w:t>40</w:t>
      </w:r>
      <w:r w:rsidRPr="00D61FB2">
        <w:rPr>
          <w:sz w:val="28"/>
          <w:szCs w:val="28"/>
        </w:rPr>
        <w:t xml:space="preserve">. Вступительные испытания, дополнительные вступительные испытания проводятся в письменной или устной форме, форме прослушивания, просмотра, собеседования или в иной форме, определяемой ежегодными правилами приема образовательного учреждения. </w:t>
      </w:r>
    </w:p>
    <w:p w:rsidR="00DE6022" w:rsidRPr="00FD20A3" w:rsidRDefault="00DE6022" w:rsidP="00DE6022">
      <w:pPr>
        <w:pStyle w:val="a3"/>
        <w:spacing w:before="0" w:beforeAutospacing="0" w:after="0" w:afterAutospacing="0"/>
        <w:ind w:firstLine="821"/>
        <w:jc w:val="both"/>
        <w:rPr>
          <w:color w:val="333333"/>
          <w:sz w:val="28"/>
          <w:szCs w:val="28"/>
        </w:rPr>
      </w:pPr>
      <w:r w:rsidRPr="00FD20A3">
        <w:rPr>
          <w:color w:val="333333"/>
          <w:sz w:val="28"/>
          <w:szCs w:val="28"/>
        </w:rPr>
        <w:t xml:space="preserve">Процедура </w:t>
      </w:r>
      <w:r w:rsidRPr="00D61FB2">
        <w:rPr>
          <w:sz w:val="28"/>
          <w:szCs w:val="28"/>
        </w:rPr>
        <w:t xml:space="preserve">собеседования оформляется протоколом, в котором фиксируются вопросы к </w:t>
      </w:r>
      <w:proofErr w:type="gramStart"/>
      <w:r w:rsidRPr="00D61FB2">
        <w:rPr>
          <w:sz w:val="28"/>
          <w:szCs w:val="28"/>
        </w:rPr>
        <w:t>поступающему</w:t>
      </w:r>
      <w:proofErr w:type="gramEnd"/>
      <w:r w:rsidRPr="00D61FB2">
        <w:rPr>
          <w:sz w:val="28"/>
          <w:szCs w:val="28"/>
        </w:rPr>
        <w:t xml:space="preserve"> и краткий комментарий экзаменаторов (аннотация) ответов на них</w:t>
      </w:r>
      <w:r w:rsidRPr="00FD20A3">
        <w:rPr>
          <w:color w:val="333333"/>
          <w:sz w:val="28"/>
          <w:szCs w:val="28"/>
        </w:rPr>
        <w:t xml:space="preserve">. </w:t>
      </w:r>
    </w:p>
    <w:p w:rsidR="00DE6022" w:rsidRPr="00D61FB2" w:rsidRDefault="00DE6022" w:rsidP="00DE6022">
      <w:pPr>
        <w:pStyle w:val="a3"/>
        <w:spacing w:before="0" w:beforeAutospacing="0" w:after="0" w:afterAutospacing="0"/>
        <w:ind w:firstLine="821"/>
        <w:jc w:val="both"/>
        <w:rPr>
          <w:sz w:val="28"/>
          <w:szCs w:val="28"/>
        </w:rPr>
      </w:pPr>
      <w:r>
        <w:rPr>
          <w:sz w:val="28"/>
          <w:szCs w:val="28"/>
        </w:rPr>
        <w:t>41</w:t>
      </w:r>
      <w:r w:rsidRPr="00D61FB2">
        <w:rPr>
          <w:sz w:val="28"/>
          <w:szCs w:val="28"/>
        </w:rPr>
        <w:t xml:space="preserve">. </w:t>
      </w:r>
      <w:proofErr w:type="gramStart"/>
      <w:r w:rsidRPr="00D61FB2">
        <w:rPr>
          <w:sz w:val="28"/>
          <w:szCs w:val="28"/>
        </w:rPr>
        <w:t xml:space="preserve">Дополнительные вступительные испытания могут начинаться не ранее начала приема документов и могут проводиться в несколько этапов по мере формирования экзаменационных групп из числа лиц, подавших необходимые документы, и могут проводиться параллельно со сдачей единого государственного экзамена в дополнительные сроки проведения единого государственного экзамена лицами, не имеющими свидетельств о результатах единого государственного экзамена. </w:t>
      </w:r>
      <w:proofErr w:type="gramEnd"/>
    </w:p>
    <w:p w:rsidR="00DE6022" w:rsidRPr="00D61FB2" w:rsidRDefault="00DE6022" w:rsidP="00DE6022">
      <w:pPr>
        <w:pStyle w:val="a3"/>
        <w:spacing w:before="0" w:beforeAutospacing="0" w:after="0" w:afterAutospacing="0"/>
        <w:ind w:firstLine="821"/>
        <w:jc w:val="both"/>
        <w:rPr>
          <w:sz w:val="28"/>
          <w:szCs w:val="28"/>
        </w:rPr>
      </w:pPr>
      <w:r>
        <w:rPr>
          <w:sz w:val="28"/>
          <w:szCs w:val="28"/>
        </w:rPr>
        <w:t>42</w:t>
      </w:r>
      <w:r w:rsidRPr="00D61FB2">
        <w:rPr>
          <w:sz w:val="28"/>
          <w:szCs w:val="28"/>
        </w:rPr>
        <w:t xml:space="preserve">. На вступительных испытаниях, дополнительных вступительных испытаниях должна быть обеспечена спокойная и доброжелательная обстановка, предоставлена возможность поступающим наиболее полно проявить уровень своих знаний и умений. </w:t>
      </w:r>
    </w:p>
    <w:p w:rsidR="00DE6022" w:rsidRPr="00D61FB2" w:rsidRDefault="00DE6022" w:rsidP="00DE6022">
      <w:pPr>
        <w:pStyle w:val="a3"/>
        <w:spacing w:before="0" w:beforeAutospacing="0" w:after="0" w:afterAutospacing="0"/>
        <w:ind w:firstLine="821"/>
        <w:jc w:val="both"/>
        <w:rPr>
          <w:sz w:val="28"/>
          <w:szCs w:val="28"/>
        </w:rPr>
      </w:pPr>
      <w:r>
        <w:rPr>
          <w:sz w:val="28"/>
          <w:szCs w:val="28"/>
        </w:rPr>
        <w:t>43</w:t>
      </w:r>
      <w:r w:rsidRPr="00D61FB2">
        <w:rPr>
          <w:sz w:val="28"/>
          <w:szCs w:val="28"/>
        </w:rPr>
        <w:t xml:space="preserve">. Запрещается засчитывать в качестве вступительных испытаний, дополнительных вступительных испытаний выпускные экзамены на подготовительных курсах при образовательном учреждении. </w:t>
      </w:r>
    </w:p>
    <w:p w:rsidR="00DE6022" w:rsidRPr="00D61FB2" w:rsidRDefault="00DE6022" w:rsidP="00DE6022">
      <w:pPr>
        <w:pStyle w:val="a3"/>
        <w:spacing w:before="0" w:beforeAutospacing="0" w:after="0" w:afterAutospacing="0"/>
        <w:ind w:firstLine="821"/>
        <w:jc w:val="both"/>
        <w:rPr>
          <w:sz w:val="28"/>
          <w:szCs w:val="28"/>
        </w:rPr>
      </w:pPr>
      <w:r>
        <w:rPr>
          <w:sz w:val="28"/>
          <w:szCs w:val="28"/>
        </w:rPr>
        <w:t>44</w:t>
      </w:r>
      <w:r w:rsidRPr="00D61FB2">
        <w:rPr>
          <w:sz w:val="28"/>
          <w:szCs w:val="28"/>
        </w:rPr>
        <w:t xml:space="preserve">. Расписание вступительных испытаний, дополнительных вступительных испытаний (предмет, дата, время, экзаменационная группа и место проведения экзамена, консультации, дата объявления результатов) утверждается председателем приемной комиссии или его заместителем и доводится до сведения поступающих не позднее 20 июня. </w:t>
      </w:r>
    </w:p>
    <w:p w:rsidR="00DE6022" w:rsidRPr="00D61FB2" w:rsidRDefault="00DE6022" w:rsidP="00DE6022">
      <w:pPr>
        <w:pStyle w:val="a3"/>
        <w:spacing w:before="0" w:beforeAutospacing="0" w:after="0" w:afterAutospacing="0"/>
        <w:ind w:firstLine="821"/>
        <w:jc w:val="both"/>
        <w:rPr>
          <w:sz w:val="28"/>
          <w:szCs w:val="28"/>
        </w:rPr>
      </w:pPr>
      <w:r>
        <w:rPr>
          <w:sz w:val="28"/>
          <w:szCs w:val="28"/>
        </w:rPr>
        <w:t>45</w:t>
      </w:r>
      <w:r w:rsidRPr="00D61FB2">
        <w:rPr>
          <w:sz w:val="28"/>
          <w:szCs w:val="28"/>
        </w:rPr>
        <w:t xml:space="preserve">. Для </w:t>
      </w:r>
      <w:proofErr w:type="gramStart"/>
      <w:r w:rsidRPr="00D61FB2">
        <w:rPr>
          <w:sz w:val="28"/>
          <w:szCs w:val="28"/>
        </w:rPr>
        <w:t>поступающих</w:t>
      </w:r>
      <w:proofErr w:type="gramEnd"/>
      <w:r w:rsidRPr="00D61FB2">
        <w:rPr>
          <w:sz w:val="28"/>
          <w:szCs w:val="28"/>
        </w:rPr>
        <w:t xml:space="preserve"> на бюджетные места (по общему конкурсу, по целевому приему, имеющих право на внеконкурсный прием), а также на места по договорам с оплатой стоимости обучения на определенную специальность проводятся одинаковые вступительные испытания. </w:t>
      </w:r>
    </w:p>
    <w:p w:rsidR="00DE6022" w:rsidRPr="00D61FB2" w:rsidRDefault="00DE6022" w:rsidP="00DE6022">
      <w:pPr>
        <w:pStyle w:val="a3"/>
        <w:spacing w:before="0" w:beforeAutospacing="0" w:after="0" w:afterAutospacing="0"/>
        <w:ind w:firstLine="821"/>
        <w:jc w:val="both"/>
        <w:rPr>
          <w:sz w:val="28"/>
          <w:szCs w:val="28"/>
        </w:rPr>
      </w:pPr>
      <w:r>
        <w:rPr>
          <w:sz w:val="28"/>
          <w:szCs w:val="28"/>
        </w:rPr>
        <w:lastRenderedPageBreak/>
        <w:t>46</w:t>
      </w:r>
      <w:r w:rsidRPr="00D61FB2">
        <w:rPr>
          <w:sz w:val="28"/>
          <w:szCs w:val="28"/>
        </w:rPr>
        <w:t>. Лица, забравшие документы после завершения приема документов, в том числе получившие на вступительных испытаниях или дополнительных вступительных</w:t>
      </w:r>
      <w:proofErr w:type="gramStart"/>
      <w:r w:rsidRPr="00D61FB2">
        <w:rPr>
          <w:sz w:val="28"/>
          <w:szCs w:val="28"/>
        </w:rPr>
        <w:t xml:space="preserve"> .</w:t>
      </w:r>
      <w:proofErr w:type="gramEnd"/>
      <w:r w:rsidRPr="00D61FB2">
        <w:rPr>
          <w:sz w:val="28"/>
          <w:szCs w:val="28"/>
        </w:rPr>
        <w:t xml:space="preserve"> испытаниях результат ниже установленного минимального количества баллов, подтверждающий успешное прохождение вступительных испытаний или дополнительных вступительных испытаний, выбывают из конкурса. </w:t>
      </w:r>
    </w:p>
    <w:p w:rsidR="00DE6022" w:rsidRDefault="00DE6022" w:rsidP="00DE6022">
      <w:pPr>
        <w:pStyle w:val="a3"/>
        <w:spacing w:before="0" w:beforeAutospacing="0" w:after="0" w:afterAutospacing="0"/>
        <w:ind w:firstLine="821"/>
        <w:jc w:val="both"/>
        <w:rPr>
          <w:sz w:val="28"/>
          <w:szCs w:val="28"/>
        </w:rPr>
      </w:pPr>
      <w:r>
        <w:rPr>
          <w:sz w:val="28"/>
          <w:szCs w:val="28"/>
        </w:rPr>
        <w:t>47</w:t>
      </w:r>
      <w:r w:rsidRPr="00D61FB2">
        <w:rPr>
          <w:sz w:val="28"/>
          <w:szCs w:val="28"/>
        </w:rPr>
        <w:t>. Лица, не явившиеся на вступительные испытания, дополнительные вступительные испытания, по уважительной причине (болезнь или иные обстоятельства, подтвержденные документально), допускаются к ним в параллельных группах, на след</w:t>
      </w:r>
      <w:r>
        <w:rPr>
          <w:sz w:val="28"/>
          <w:szCs w:val="28"/>
        </w:rPr>
        <w:t>ующем этапе сдачи вступительных</w:t>
      </w:r>
      <w:r w:rsidRPr="00D61FB2">
        <w:rPr>
          <w:sz w:val="28"/>
          <w:szCs w:val="28"/>
        </w:rPr>
        <w:t>, испытаний, дополнительных вступительных испытаний или индивидуально до их полного завершения.</w:t>
      </w:r>
    </w:p>
    <w:p w:rsidR="00DE6022" w:rsidRPr="00D61FB2" w:rsidRDefault="00DE6022" w:rsidP="00DE6022">
      <w:pPr>
        <w:pStyle w:val="a3"/>
        <w:spacing w:before="0" w:beforeAutospacing="0" w:after="0" w:afterAutospacing="0"/>
        <w:jc w:val="both"/>
        <w:rPr>
          <w:sz w:val="28"/>
          <w:szCs w:val="28"/>
        </w:rPr>
      </w:pPr>
    </w:p>
    <w:p w:rsidR="00DE6022" w:rsidRDefault="00DE6022" w:rsidP="00DE6022">
      <w:pPr>
        <w:pStyle w:val="a3"/>
        <w:spacing w:before="0" w:beforeAutospacing="0" w:after="0" w:afterAutospacing="0"/>
        <w:ind w:left="720"/>
        <w:jc w:val="center"/>
        <w:rPr>
          <w:b/>
          <w:bCs/>
          <w:color w:val="333333"/>
          <w:sz w:val="28"/>
          <w:szCs w:val="28"/>
        </w:rPr>
      </w:pPr>
      <w:r w:rsidRPr="00FD20A3">
        <w:rPr>
          <w:b/>
          <w:bCs/>
          <w:color w:val="333333"/>
          <w:sz w:val="28"/>
          <w:szCs w:val="28"/>
        </w:rPr>
        <w:t xml:space="preserve">VI. Порядок проведения вступительных испытаний для лиц, </w:t>
      </w:r>
    </w:p>
    <w:p w:rsidR="00DE6022" w:rsidRDefault="00DE6022" w:rsidP="00DE6022">
      <w:pPr>
        <w:pStyle w:val="a3"/>
        <w:spacing w:before="0" w:beforeAutospacing="0" w:after="0" w:afterAutospacing="0"/>
        <w:ind w:left="720"/>
        <w:jc w:val="center"/>
        <w:rPr>
          <w:b/>
          <w:bCs/>
          <w:color w:val="333333"/>
          <w:sz w:val="28"/>
          <w:szCs w:val="28"/>
        </w:rPr>
      </w:pPr>
      <w:proofErr w:type="gramStart"/>
      <w:r w:rsidRPr="00FD20A3">
        <w:rPr>
          <w:b/>
          <w:bCs/>
          <w:color w:val="333333"/>
          <w:sz w:val="28"/>
          <w:szCs w:val="28"/>
        </w:rPr>
        <w:t>поступающих</w:t>
      </w:r>
      <w:proofErr w:type="gramEnd"/>
      <w:r w:rsidRPr="00FD20A3">
        <w:rPr>
          <w:b/>
          <w:bCs/>
          <w:color w:val="333333"/>
          <w:sz w:val="28"/>
          <w:szCs w:val="28"/>
        </w:rPr>
        <w:t xml:space="preserve"> на базе основного общего образования и начального профессионального образования соответствующего профиля</w:t>
      </w:r>
    </w:p>
    <w:p w:rsidR="00DE6022" w:rsidRPr="00FD20A3" w:rsidRDefault="00DE6022" w:rsidP="00DE6022">
      <w:pPr>
        <w:pStyle w:val="a3"/>
        <w:spacing w:before="0" w:beforeAutospacing="0" w:after="0" w:afterAutospacing="0"/>
        <w:ind w:left="720"/>
        <w:jc w:val="center"/>
        <w:rPr>
          <w:color w:val="333333"/>
          <w:sz w:val="28"/>
          <w:szCs w:val="28"/>
        </w:rPr>
      </w:pPr>
    </w:p>
    <w:p w:rsidR="00DE6022" w:rsidRPr="00D61FB2" w:rsidRDefault="00DE6022" w:rsidP="00DE6022">
      <w:pPr>
        <w:pStyle w:val="a3"/>
        <w:spacing w:before="0" w:beforeAutospacing="0" w:after="0" w:afterAutospacing="0"/>
        <w:jc w:val="both"/>
        <w:rPr>
          <w:sz w:val="28"/>
          <w:szCs w:val="28"/>
        </w:rPr>
      </w:pPr>
      <w:r w:rsidRPr="00D61FB2">
        <w:rPr>
          <w:sz w:val="28"/>
          <w:szCs w:val="28"/>
        </w:rPr>
        <w:t xml:space="preserve">48. Все вступительные испытания при приеме на базе основного общего образования (кроме дополнительных вступительных испытаний) проводятся в соответствии с образовательными программами основного общего образования. Недопустимо включение в программу вступительных испытаний вопросов, не отражаемых в федеральном государственном образовательном стандарте основного общего образования. </w:t>
      </w:r>
    </w:p>
    <w:p w:rsidR="00DE6022" w:rsidRPr="00D61FB2" w:rsidRDefault="00DE6022" w:rsidP="00DE6022">
      <w:pPr>
        <w:pStyle w:val="a3"/>
        <w:spacing w:before="0" w:beforeAutospacing="0" w:after="0" w:afterAutospacing="0"/>
        <w:jc w:val="both"/>
        <w:rPr>
          <w:sz w:val="28"/>
          <w:szCs w:val="28"/>
        </w:rPr>
      </w:pPr>
      <w:r w:rsidRPr="00D61FB2">
        <w:rPr>
          <w:sz w:val="28"/>
          <w:szCs w:val="28"/>
        </w:rPr>
        <w:t xml:space="preserve">49. Для лиц, поступающих на базе основного общего образования, образовательное учреждение может также засчитывать в качестве результатов вступительных испытаний результаты вступительных испытаний данного календарного года в другое образовательное учреждение. </w:t>
      </w:r>
    </w:p>
    <w:p w:rsidR="00DE6022" w:rsidRPr="00D61FB2" w:rsidRDefault="00DE6022" w:rsidP="00DE6022">
      <w:pPr>
        <w:pStyle w:val="a3"/>
        <w:spacing w:before="0" w:beforeAutospacing="0" w:after="0" w:afterAutospacing="0"/>
        <w:jc w:val="both"/>
        <w:rPr>
          <w:sz w:val="28"/>
          <w:szCs w:val="28"/>
        </w:rPr>
      </w:pPr>
      <w:r w:rsidRPr="00D61FB2">
        <w:rPr>
          <w:sz w:val="28"/>
          <w:szCs w:val="28"/>
        </w:rPr>
        <w:t xml:space="preserve">50. Образовательное учреждение самостоятельно устанавливает количество и перечень вступительных испытаний при приеме лиц, имеющих начальное профессиональное образование соответствующего профиля, среднее профессиональное образование или высшее профессиональное образование для </w:t>
      </w:r>
      <w:proofErr w:type="gramStart"/>
      <w:r w:rsidRPr="00D61FB2">
        <w:rPr>
          <w:sz w:val="28"/>
          <w:szCs w:val="28"/>
        </w:rPr>
        <w:t>обучения по</w:t>
      </w:r>
      <w:proofErr w:type="gramEnd"/>
      <w:r w:rsidRPr="00D61FB2">
        <w:rPr>
          <w:sz w:val="28"/>
          <w:szCs w:val="28"/>
        </w:rPr>
        <w:t xml:space="preserve"> сокращенной программе. </w:t>
      </w:r>
    </w:p>
    <w:p w:rsidR="00DE6022" w:rsidRPr="00D61FB2" w:rsidRDefault="00DE6022" w:rsidP="00DE6022">
      <w:pPr>
        <w:pStyle w:val="a3"/>
        <w:spacing w:before="0" w:beforeAutospacing="0" w:after="0" w:afterAutospacing="0"/>
        <w:jc w:val="both"/>
        <w:rPr>
          <w:sz w:val="28"/>
          <w:szCs w:val="28"/>
        </w:rPr>
      </w:pPr>
      <w:r w:rsidRPr="00D61FB2">
        <w:rPr>
          <w:sz w:val="28"/>
          <w:szCs w:val="28"/>
        </w:rPr>
        <w:t xml:space="preserve">51. Вступительные испытания могут проводиться в несколько потоков по мере формирования экзаменационных групп из числа лиц, подавших документы для поступления в образовательное учреждение. </w:t>
      </w:r>
    </w:p>
    <w:p w:rsidR="00DE6022" w:rsidRPr="00D61FB2" w:rsidRDefault="00DE6022" w:rsidP="00DE6022">
      <w:pPr>
        <w:pStyle w:val="a3"/>
        <w:spacing w:before="0" w:beforeAutospacing="0" w:after="0" w:afterAutospacing="0"/>
        <w:jc w:val="both"/>
        <w:rPr>
          <w:sz w:val="28"/>
          <w:szCs w:val="28"/>
        </w:rPr>
      </w:pPr>
      <w:r w:rsidRPr="00D61FB2">
        <w:rPr>
          <w:sz w:val="28"/>
          <w:szCs w:val="28"/>
        </w:rPr>
        <w:t xml:space="preserve">При организации сдачи вступительного испытания в несколько потоков не допускается повторное участие поступающего в сдаче вступительных испытаний. </w:t>
      </w:r>
    </w:p>
    <w:p w:rsidR="00DE6022" w:rsidRPr="00D61FB2" w:rsidRDefault="00DE6022" w:rsidP="00DE6022">
      <w:pPr>
        <w:pStyle w:val="a3"/>
        <w:spacing w:before="0" w:beforeAutospacing="0" w:after="0" w:afterAutospacing="0"/>
        <w:jc w:val="both"/>
        <w:rPr>
          <w:sz w:val="28"/>
          <w:szCs w:val="28"/>
        </w:rPr>
      </w:pPr>
      <w:r w:rsidRPr="00D61FB2">
        <w:rPr>
          <w:sz w:val="28"/>
          <w:szCs w:val="28"/>
        </w:rPr>
        <w:t xml:space="preserve">52. Лица, не явившиеся на вступительные испытания без уважительной причины, а также забравшие документы в период проведения вступительных испытаний, выбывают из конкурса и не зачисляются в образовательное учреждение. </w:t>
      </w:r>
    </w:p>
    <w:p w:rsidR="00DE6022" w:rsidRPr="00D61FB2" w:rsidRDefault="00DE6022" w:rsidP="00DE6022">
      <w:pPr>
        <w:pStyle w:val="a3"/>
        <w:spacing w:before="0" w:beforeAutospacing="0" w:after="0" w:afterAutospacing="0"/>
        <w:jc w:val="both"/>
        <w:rPr>
          <w:sz w:val="28"/>
          <w:szCs w:val="28"/>
        </w:rPr>
      </w:pPr>
      <w:r w:rsidRPr="00D61FB2">
        <w:rPr>
          <w:sz w:val="28"/>
          <w:szCs w:val="28"/>
        </w:rPr>
        <w:t>Повторная сдача вступительного испытания при получении неудовлетворительной оценки и пересдача вступительного испытания с целью улучшения оценки не допускается.</w:t>
      </w:r>
    </w:p>
    <w:p w:rsidR="00DE6022" w:rsidRDefault="00DE6022" w:rsidP="00DE6022">
      <w:pPr>
        <w:pStyle w:val="a3"/>
        <w:spacing w:before="0" w:beforeAutospacing="0" w:after="0" w:afterAutospacing="0"/>
        <w:ind w:left="720"/>
        <w:jc w:val="center"/>
        <w:rPr>
          <w:b/>
          <w:bCs/>
          <w:color w:val="333333"/>
          <w:sz w:val="28"/>
          <w:szCs w:val="28"/>
        </w:rPr>
      </w:pPr>
    </w:p>
    <w:p w:rsidR="00DE6022" w:rsidRDefault="00DE6022" w:rsidP="00DE6022">
      <w:pPr>
        <w:pStyle w:val="a3"/>
        <w:spacing w:before="0" w:beforeAutospacing="0" w:after="0" w:afterAutospacing="0"/>
        <w:ind w:left="720"/>
        <w:jc w:val="center"/>
        <w:rPr>
          <w:b/>
          <w:bCs/>
          <w:color w:val="333333"/>
          <w:sz w:val="28"/>
          <w:szCs w:val="28"/>
        </w:rPr>
      </w:pPr>
    </w:p>
    <w:p w:rsidR="00DE6022" w:rsidRDefault="00DE6022" w:rsidP="00DE6022">
      <w:pPr>
        <w:pStyle w:val="a3"/>
        <w:spacing w:before="0" w:beforeAutospacing="0" w:after="0" w:afterAutospacing="0"/>
        <w:ind w:left="720"/>
        <w:jc w:val="center"/>
        <w:rPr>
          <w:b/>
          <w:bCs/>
          <w:color w:val="333333"/>
          <w:sz w:val="28"/>
          <w:szCs w:val="28"/>
        </w:rPr>
      </w:pPr>
    </w:p>
    <w:p w:rsidR="00DE6022" w:rsidRDefault="00DE6022" w:rsidP="00DE6022">
      <w:pPr>
        <w:pStyle w:val="a3"/>
        <w:spacing w:before="0" w:beforeAutospacing="0" w:after="0" w:afterAutospacing="0"/>
        <w:ind w:left="720"/>
        <w:jc w:val="center"/>
        <w:rPr>
          <w:b/>
          <w:bCs/>
          <w:color w:val="333333"/>
          <w:sz w:val="28"/>
          <w:szCs w:val="28"/>
        </w:rPr>
      </w:pPr>
    </w:p>
    <w:p w:rsidR="00DE6022" w:rsidRDefault="00DE6022" w:rsidP="00DE6022">
      <w:pPr>
        <w:pStyle w:val="a3"/>
        <w:spacing w:before="0" w:beforeAutospacing="0" w:after="0" w:afterAutospacing="0"/>
        <w:ind w:left="720"/>
        <w:jc w:val="center"/>
        <w:rPr>
          <w:b/>
          <w:bCs/>
          <w:color w:val="333333"/>
          <w:sz w:val="28"/>
          <w:szCs w:val="28"/>
        </w:rPr>
      </w:pPr>
      <w:r w:rsidRPr="00FD20A3">
        <w:rPr>
          <w:b/>
          <w:bCs/>
          <w:color w:val="333333"/>
          <w:sz w:val="28"/>
          <w:szCs w:val="28"/>
        </w:rPr>
        <w:t>VII. Особенности проведения вступительных испытаний для граждан с ограниченными возможностями здоровья</w:t>
      </w:r>
    </w:p>
    <w:p w:rsidR="00DE6022" w:rsidRPr="00FD20A3" w:rsidRDefault="00DE6022" w:rsidP="00DE6022">
      <w:pPr>
        <w:pStyle w:val="a3"/>
        <w:spacing w:before="0" w:beforeAutospacing="0" w:after="0" w:afterAutospacing="0"/>
        <w:ind w:left="720"/>
        <w:jc w:val="center"/>
        <w:rPr>
          <w:color w:val="333333"/>
          <w:sz w:val="28"/>
          <w:szCs w:val="28"/>
        </w:rPr>
      </w:pPr>
    </w:p>
    <w:p w:rsidR="00DE6022" w:rsidRPr="000D34B5" w:rsidRDefault="00DE6022" w:rsidP="00DE6022">
      <w:pPr>
        <w:pStyle w:val="a3"/>
        <w:spacing w:before="0" w:beforeAutospacing="0" w:after="0" w:afterAutospacing="0"/>
        <w:ind w:firstLine="821"/>
        <w:jc w:val="both"/>
        <w:rPr>
          <w:sz w:val="28"/>
          <w:szCs w:val="28"/>
        </w:rPr>
      </w:pPr>
      <w:r w:rsidRPr="000D34B5">
        <w:rPr>
          <w:sz w:val="28"/>
          <w:szCs w:val="28"/>
        </w:rPr>
        <w:t xml:space="preserve">53. </w:t>
      </w:r>
      <w:proofErr w:type="gramStart"/>
      <w:r w:rsidRPr="000D34B5">
        <w:rPr>
          <w:sz w:val="28"/>
          <w:szCs w:val="28"/>
        </w:rPr>
        <w:t>Граждане с ограниченными возможностями здоровья в случае отсутствия у них свидетельства о результатах единого государственного экзамена сдают вступительные испытания, определяемые образовательным учреждением в соответствии с Перечнем вступительных испытаний, и дополнительные вступительные испытания (в случае их наличия в образовательном учреждении) в форме, установленной образовательным учреждением самостоятельно, с учетом особенностей психофизического развития, индивидуальных возможностей и состояния здоровья (далее - индивидуальные особенности) таких поступающих</w:t>
      </w:r>
      <w:proofErr w:type="gramEnd"/>
      <w:r w:rsidRPr="000D34B5">
        <w:rPr>
          <w:sz w:val="28"/>
          <w:szCs w:val="28"/>
        </w:rPr>
        <w:t xml:space="preserve">. </w:t>
      </w:r>
    </w:p>
    <w:p w:rsidR="00DE6022" w:rsidRPr="000D34B5" w:rsidRDefault="00DE6022" w:rsidP="00DE6022">
      <w:pPr>
        <w:pStyle w:val="a3"/>
        <w:spacing w:before="0" w:beforeAutospacing="0" w:after="0" w:afterAutospacing="0"/>
        <w:ind w:firstLine="821"/>
        <w:jc w:val="both"/>
        <w:rPr>
          <w:sz w:val="28"/>
          <w:szCs w:val="28"/>
        </w:rPr>
      </w:pPr>
      <w:r w:rsidRPr="000D34B5">
        <w:rPr>
          <w:sz w:val="28"/>
          <w:szCs w:val="28"/>
        </w:rPr>
        <w:t xml:space="preserve">54. Вступительное испытание по русскому языку может проводиться в форме изложения или диктанта. </w:t>
      </w:r>
    </w:p>
    <w:p w:rsidR="00DE6022" w:rsidRDefault="00DE6022" w:rsidP="00DE6022">
      <w:pPr>
        <w:pStyle w:val="a3"/>
        <w:spacing w:before="0" w:beforeAutospacing="0" w:after="0" w:afterAutospacing="0"/>
        <w:ind w:firstLine="821"/>
        <w:jc w:val="both"/>
        <w:rPr>
          <w:sz w:val="28"/>
          <w:szCs w:val="28"/>
        </w:rPr>
      </w:pPr>
      <w:r w:rsidRPr="000D34B5">
        <w:rPr>
          <w:sz w:val="28"/>
          <w:szCs w:val="28"/>
        </w:rPr>
        <w:t xml:space="preserve">55. При проведении вступительных испытаний обеспечивается соблюдение следующих требований: </w:t>
      </w:r>
    </w:p>
    <w:p w:rsidR="00DE6022" w:rsidRDefault="00DE6022" w:rsidP="00DE6022">
      <w:pPr>
        <w:pStyle w:val="a3"/>
        <w:numPr>
          <w:ilvl w:val="0"/>
          <w:numId w:val="8"/>
        </w:numPr>
        <w:spacing w:before="0" w:beforeAutospacing="0" w:after="0" w:afterAutospacing="0"/>
        <w:jc w:val="both"/>
        <w:rPr>
          <w:sz w:val="28"/>
          <w:szCs w:val="28"/>
        </w:rPr>
      </w:pPr>
      <w:r w:rsidRPr="000D34B5">
        <w:rPr>
          <w:sz w:val="28"/>
          <w:szCs w:val="28"/>
        </w:rPr>
        <w:t xml:space="preserve">вступительные испытания проводятся в отдельной аудитории, количество поступающих в одной аудитории не должно превышать: при сдаче вступительного испытания в письменной форме - 12 человек; </w:t>
      </w:r>
    </w:p>
    <w:p w:rsidR="00DE6022" w:rsidRPr="000D34B5" w:rsidRDefault="00DE6022" w:rsidP="00DE6022">
      <w:pPr>
        <w:pStyle w:val="a3"/>
        <w:numPr>
          <w:ilvl w:val="0"/>
          <w:numId w:val="8"/>
        </w:numPr>
        <w:spacing w:before="0" w:beforeAutospacing="0" w:after="0" w:afterAutospacing="0"/>
        <w:jc w:val="both"/>
        <w:rPr>
          <w:sz w:val="28"/>
          <w:szCs w:val="28"/>
        </w:rPr>
      </w:pPr>
      <w:r w:rsidRPr="000D34B5">
        <w:rPr>
          <w:sz w:val="28"/>
          <w:szCs w:val="28"/>
        </w:rPr>
        <w:t xml:space="preserve">при сдаче вступительного испытания в устной форме - 6 человек. </w:t>
      </w:r>
      <w:proofErr w:type="gramStart"/>
      <w:r w:rsidRPr="000D34B5">
        <w:rPr>
          <w:sz w:val="28"/>
          <w:szCs w:val="28"/>
        </w:rPr>
        <w:t xml:space="preserve">Допускается присутствие в аудитории во время сдачи вступительного испытания большего количества поступающих с ограниченными возможностями здоровья, а также проведение вступительных испытаний для лиц с ограниченными возможностями здоровья в одной аудитории совместно с поступающими, не имеющими ограниченных возможностей здоровья, если это не создает трудностей для поступающих при сдаче вступительного испытания; </w:t>
      </w:r>
      <w:proofErr w:type="gramEnd"/>
    </w:p>
    <w:p w:rsidR="00DE6022" w:rsidRPr="000D34B5" w:rsidRDefault="00DE6022" w:rsidP="00DE6022">
      <w:pPr>
        <w:pStyle w:val="a3"/>
        <w:numPr>
          <w:ilvl w:val="0"/>
          <w:numId w:val="8"/>
        </w:numPr>
        <w:spacing w:before="0" w:beforeAutospacing="0" w:after="0" w:afterAutospacing="0"/>
        <w:jc w:val="both"/>
        <w:rPr>
          <w:sz w:val="28"/>
          <w:szCs w:val="28"/>
        </w:rPr>
      </w:pPr>
      <w:r w:rsidRPr="000D34B5">
        <w:rPr>
          <w:sz w:val="28"/>
          <w:szCs w:val="28"/>
        </w:rPr>
        <w:t xml:space="preserve">продолжительность вступительных испытаний может быть увеличена по отношению ко времени проведения единого государственного экзамена по соответствующему общеобразовательному предмету; </w:t>
      </w:r>
    </w:p>
    <w:p w:rsidR="00DE6022" w:rsidRPr="000D34B5" w:rsidRDefault="00DE6022" w:rsidP="00DE6022">
      <w:pPr>
        <w:pStyle w:val="a3"/>
        <w:numPr>
          <w:ilvl w:val="0"/>
          <w:numId w:val="8"/>
        </w:numPr>
        <w:spacing w:before="0" w:beforeAutospacing="0" w:after="0" w:afterAutospacing="0"/>
        <w:jc w:val="both"/>
        <w:rPr>
          <w:sz w:val="28"/>
          <w:szCs w:val="28"/>
        </w:rPr>
      </w:pPr>
      <w:proofErr w:type="gramStart"/>
      <w:r w:rsidRPr="000D34B5">
        <w:rPr>
          <w:sz w:val="28"/>
          <w:szCs w:val="28"/>
        </w:rPr>
        <w:t xml:space="preserve">присутствие ассистента, оказывающего поступающим необходимую техническую помощь с учетом их индивидуальных особенностей (занять рабочее место, передвигаться, прочитать и оформить задание, общаться с экзаменатором); поступающим предоставляется в печатном виде положение, содержащее особенности проведения вступительных испытаний; </w:t>
      </w:r>
      <w:proofErr w:type="gramEnd"/>
    </w:p>
    <w:p w:rsidR="00DE6022" w:rsidRPr="000D34B5" w:rsidRDefault="00DE6022" w:rsidP="00DE6022">
      <w:pPr>
        <w:pStyle w:val="a3"/>
        <w:numPr>
          <w:ilvl w:val="0"/>
          <w:numId w:val="8"/>
        </w:numPr>
        <w:spacing w:before="0" w:beforeAutospacing="0" w:after="0" w:afterAutospacing="0"/>
        <w:jc w:val="both"/>
        <w:rPr>
          <w:sz w:val="28"/>
          <w:szCs w:val="28"/>
        </w:rPr>
      </w:pPr>
      <w:r w:rsidRPr="000D34B5">
        <w:rPr>
          <w:sz w:val="28"/>
          <w:szCs w:val="28"/>
        </w:rPr>
        <w:t xml:space="preserve">поступающие с учетом их индивидуальных особенностей могут в процессе сдачи вступительного испытания пользоваться необходимыми им техническими средствами; </w:t>
      </w:r>
    </w:p>
    <w:p w:rsidR="00DE6022" w:rsidRPr="000D34B5" w:rsidRDefault="00DE6022" w:rsidP="00DE6022">
      <w:pPr>
        <w:pStyle w:val="a3"/>
        <w:numPr>
          <w:ilvl w:val="0"/>
          <w:numId w:val="8"/>
        </w:numPr>
        <w:spacing w:before="0" w:beforeAutospacing="0" w:after="0" w:afterAutospacing="0"/>
        <w:jc w:val="both"/>
        <w:rPr>
          <w:sz w:val="28"/>
          <w:szCs w:val="28"/>
        </w:rPr>
      </w:pPr>
      <w:r w:rsidRPr="000D34B5">
        <w:rPr>
          <w:sz w:val="28"/>
          <w:szCs w:val="28"/>
        </w:rPr>
        <w:t xml:space="preserve">материально-технические условия должны обеспечивать возможность беспрепятственного доступа поступающих в аудитории, туалетные и другие помещения, а также их пребывания в указанных помещениях (наличие пандусов, поручней, расширенных дверных проемов, лифтов, </w:t>
      </w:r>
      <w:r w:rsidRPr="000D34B5">
        <w:rPr>
          <w:sz w:val="28"/>
          <w:szCs w:val="28"/>
        </w:rPr>
        <w:lastRenderedPageBreak/>
        <w:t xml:space="preserve">при отсутствии лифтов аудитория должна располагаться на первом этаже, наличие специальных кресел и других приспособлений). </w:t>
      </w:r>
    </w:p>
    <w:p w:rsidR="00DE6022" w:rsidRPr="000D34B5" w:rsidRDefault="00DE6022" w:rsidP="00DE6022">
      <w:pPr>
        <w:pStyle w:val="a3"/>
        <w:spacing w:before="0" w:beforeAutospacing="0" w:after="0" w:afterAutospacing="0"/>
        <w:ind w:firstLine="821"/>
        <w:jc w:val="both"/>
        <w:rPr>
          <w:sz w:val="28"/>
          <w:szCs w:val="28"/>
        </w:rPr>
      </w:pPr>
      <w:r w:rsidRPr="000D34B5">
        <w:rPr>
          <w:sz w:val="28"/>
          <w:szCs w:val="28"/>
        </w:rPr>
        <w:t xml:space="preserve">Дополнительно при проведении вступительных испытаний обеспечивается соблюдение следующих требований в зависимости от </w:t>
      </w:r>
      <w:proofErr w:type="gramStart"/>
      <w:r w:rsidRPr="000D34B5">
        <w:rPr>
          <w:sz w:val="28"/>
          <w:szCs w:val="28"/>
        </w:rPr>
        <w:t>категорий</w:t>
      </w:r>
      <w:proofErr w:type="gramEnd"/>
      <w:r w:rsidRPr="000D34B5">
        <w:rPr>
          <w:sz w:val="28"/>
          <w:szCs w:val="28"/>
        </w:rPr>
        <w:t xml:space="preserve"> поступающих с ограниченными возможностями здоровья: </w:t>
      </w:r>
    </w:p>
    <w:p w:rsidR="00DE6022" w:rsidRPr="000D34B5" w:rsidRDefault="00DE6022" w:rsidP="00DE6022">
      <w:pPr>
        <w:pStyle w:val="a3"/>
        <w:spacing w:before="0" w:beforeAutospacing="0" w:after="0" w:afterAutospacing="0"/>
        <w:ind w:left="720"/>
        <w:jc w:val="both"/>
        <w:rPr>
          <w:sz w:val="28"/>
          <w:szCs w:val="28"/>
        </w:rPr>
      </w:pPr>
      <w:r w:rsidRPr="000D34B5">
        <w:rPr>
          <w:sz w:val="28"/>
          <w:szCs w:val="28"/>
        </w:rPr>
        <w:t xml:space="preserve">а) для слепых: </w:t>
      </w:r>
    </w:p>
    <w:p w:rsidR="00DE6022" w:rsidRPr="000D34B5" w:rsidRDefault="00DE6022" w:rsidP="00DE6022">
      <w:pPr>
        <w:pStyle w:val="a3"/>
        <w:spacing w:before="0" w:beforeAutospacing="0" w:after="0" w:afterAutospacing="0"/>
        <w:ind w:left="720"/>
        <w:jc w:val="both"/>
        <w:rPr>
          <w:sz w:val="28"/>
          <w:szCs w:val="28"/>
        </w:rPr>
      </w:pPr>
      <w:r w:rsidRPr="000D34B5">
        <w:rPr>
          <w:sz w:val="28"/>
          <w:szCs w:val="28"/>
        </w:rPr>
        <w:t xml:space="preserve">задания для выполнения на вступительном испытании, а также положение, содержащее особенности проведения вступительных испытаний оформляются рельефно-точечным шрифтом Брайля или в виде электронного документа, доступного с помощью компьютера со специализированным программным обеспечением для слепых, или зачитываются ассистентом; </w:t>
      </w:r>
    </w:p>
    <w:p w:rsidR="00DE6022" w:rsidRPr="000D34B5" w:rsidRDefault="00DE6022" w:rsidP="00DE6022">
      <w:pPr>
        <w:pStyle w:val="a3"/>
        <w:spacing w:before="0" w:beforeAutospacing="0" w:after="0" w:afterAutospacing="0"/>
        <w:ind w:left="720"/>
        <w:jc w:val="both"/>
        <w:rPr>
          <w:sz w:val="28"/>
          <w:szCs w:val="28"/>
        </w:rPr>
      </w:pPr>
      <w:r w:rsidRPr="000D34B5">
        <w:rPr>
          <w:sz w:val="28"/>
          <w:szCs w:val="28"/>
        </w:rPr>
        <w:t xml:space="preserve">письменные задания выполняются на бумаге рельефно-точечным шрифтом Брайля или на компьютере со специализированным программным обеспечением для слепых, или </w:t>
      </w:r>
      <w:proofErr w:type="spellStart"/>
      <w:r w:rsidRPr="000D34B5">
        <w:rPr>
          <w:sz w:val="28"/>
          <w:szCs w:val="28"/>
        </w:rPr>
        <w:t>надиктовываются</w:t>
      </w:r>
      <w:proofErr w:type="spellEnd"/>
      <w:r w:rsidRPr="000D34B5">
        <w:rPr>
          <w:sz w:val="28"/>
          <w:szCs w:val="28"/>
        </w:rPr>
        <w:t xml:space="preserve"> ассистенту; </w:t>
      </w:r>
    </w:p>
    <w:p w:rsidR="00DE6022" w:rsidRPr="000D34B5" w:rsidRDefault="00DE6022" w:rsidP="00DE6022">
      <w:pPr>
        <w:pStyle w:val="a3"/>
        <w:spacing w:before="0" w:beforeAutospacing="0" w:after="0" w:afterAutospacing="0"/>
        <w:ind w:left="720"/>
        <w:jc w:val="both"/>
        <w:rPr>
          <w:sz w:val="28"/>
          <w:szCs w:val="28"/>
        </w:rPr>
      </w:pPr>
      <w:r w:rsidRPr="000D34B5">
        <w:rPr>
          <w:sz w:val="28"/>
          <w:szCs w:val="28"/>
        </w:rPr>
        <w:t xml:space="preserve">поступающим для выполнения задания при необходимости предоставляется комплект письменных принадлежностей и бумага для письма рельефно-точечным шрифтом Брайля, компьютер со специализированным программным обеспечением для слепых; </w:t>
      </w:r>
    </w:p>
    <w:p w:rsidR="00DE6022" w:rsidRPr="000D34B5" w:rsidRDefault="00DE6022" w:rsidP="00DE6022">
      <w:pPr>
        <w:pStyle w:val="a3"/>
        <w:spacing w:before="0" w:beforeAutospacing="0" w:after="0" w:afterAutospacing="0"/>
        <w:ind w:left="720"/>
        <w:jc w:val="both"/>
        <w:rPr>
          <w:sz w:val="28"/>
          <w:szCs w:val="28"/>
        </w:rPr>
      </w:pPr>
      <w:r w:rsidRPr="000D34B5">
        <w:rPr>
          <w:sz w:val="28"/>
          <w:szCs w:val="28"/>
        </w:rPr>
        <w:t xml:space="preserve">б) для слабовидящих: </w:t>
      </w:r>
    </w:p>
    <w:p w:rsidR="00DE6022" w:rsidRPr="000D34B5" w:rsidRDefault="00DE6022" w:rsidP="00DE6022">
      <w:pPr>
        <w:pStyle w:val="a3"/>
        <w:spacing w:before="0" w:beforeAutospacing="0" w:after="0" w:afterAutospacing="0"/>
        <w:ind w:left="720"/>
        <w:jc w:val="both"/>
        <w:rPr>
          <w:sz w:val="28"/>
          <w:szCs w:val="28"/>
        </w:rPr>
      </w:pPr>
      <w:r w:rsidRPr="000D34B5">
        <w:rPr>
          <w:sz w:val="28"/>
          <w:szCs w:val="28"/>
        </w:rPr>
        <w:t xml:space="preserve">обеспечивается индивидуальное равномерное освещение не менее 300 люкс; </w:t>
      </w:r>
    </w:p>
    <w:p w:rsidR="00DE6022" w:rsidRPr="000D34B5" w:rsidRDefault="00DE6022" w:rsidP="00DE6022">
      <w:pPr>
        <w:pStyle w:val="a3"/>
        <w:spacing w:before="0" w:beforeAutospacing="0" w:after="0" w:afterAutospacing="0"/>
        <w:ind w:left="720"/>
        <w:jc w:val="both"/>
        <w:rPr>
          <w:sz w:val="28"/>
          <w:szCs w:val="28"/>
        </w:rPr>
      </w:pPr>
      <w:proofErr w:type="gramStart"/>
      <w:r w:rsidRPr="000D34B5">
        <w:rPr>
          <w:sz w:val="28"/>
          <w:szCs w:val="28"/>
        </w:rPr>
        <w:t>поступающим</w:t>
      </w:r>
      <w:proofErr w:type="gramEnd"/>
      <w:r w:rsidRPr="000D34B5">
        <w:rPr>
          <w:sz w:val="28"/>
          <w:szCs w:val="28"/>
        </w:rPr>
        <w:t xml:space="preserve"> для выполнения задания при необходимости предоставляется увеличивающее устройство; </w:t>
      </w:r>
    </w:p>
    <w:p w:rsidR="00DE6022" w:rsidRPr="000D34B5" w:rsidRDefault="00DE6022" w:rsidP="00DE6022">
      <w:pPr>
        <w:pStyle w:val="a3"/>
        <w:spacing w:before="0" w:beforeAutospacing="0" w:after="0" w:afterAutospacing="0"/>
        <w:ind w:left="720"/>
        <w:jc w:val="both"/>
        <w:rPr>
          <w:sz w:val="28"/>
          <w:szCs w:val="28"/>
        </w:rPr>
      </w:pPr>
      <w:r w:rsidRPr="000D34B5">
        <w:rPr>
          <w:sz w:val="28"/>
          <w:szCs w:val="28"/>
        </w:rPr>
        <w:t>задания для выполнения, а также положение, содержащее особенности проведения вступительных испытаний оформляются увеличенным шрифтом 16-20</w:t>
      </w:r>
      <w:proofErr w:type="gramStart"/>
      <w:r w:rsidRPr="000D34B5">
        <w:rPr>
          <w:sz w:val="28"/>
          <w:szCs w:val="28"/>
        </w:rPr>
        <w:t xml:space="preserve"> )</w:t>
      </w:r>
      <w:proofErr w:type="gramEnd"/>
      <w:r w:rsidRPr="000D34B5">
        <w:rPr>
          <w:sz w:val="28"/>
          <w:szCs w:val="28"/>
        </w:rPr>
        <w:t xml:space="preserve">; </w:t>
      </w:r>
    </w:p>
    <w:p w:rsidR="00DE6022" w:rsidRPr="000D34B5" w:rsidRDefault="00DE6022" w:rsidP="00DE6022">
      <w:pPr>
        <w:pStyle w:val="a3"/>
        <w:spacing w:before="0" w:beforeAutospacing="0" w:after="0" w:afterAutospacing="0"/>
        <w:ind w:left="720"/>
        <w:jc w:val="both"/>
        <w:rPr>
          <w:sz w:val="28"/>
          <w:szCs w:val="28"/>
        </w:rPr>
      </w:pPr>
      <w:r w:rsidRPr="000D34B5">
        <w:rPr>
          <w:sz w:val="28"/>
          <w:szCs w:val="28"/>
        </w:rPr>
        <w:t xml:space="preserve">в) для глухих и слабослышащих: </w:t>
      </w:r>
    </w:p>
    <w:p w:rsidR="00DE6022" w:rsidRPr="000D34B5" w:rsidRDefault="00DE6022" w:rsidP="00DE6022">
      <w:pPr>
        <w:pStyle w:val="a3"/>
        <w:spacing w:before="0" w:beforeAutospacing="0" w:after="0" w:afterAutospacing="0"/>
        <w:ind w:left="720"/>
        <w:jc w:val="both"/>
        <w:rPr>
          <w:sz w:val="28"/>
          <w:szCs w:val="28"/>
        </w:rPr>
      </w:pPr>
      <w:r w:rsidRPr="000D34B5">
        <w:rPr>
          <w:sz w:val="28"/>
          <w:szCs w:val="28"/>
        </w:rPr>
        <w:t xml:space="preserve">обеспечивается наличие звукоусиливающей аппаратуры коллективного пользования, при необходимости </w:t>
      </w:r>
      <w:proofErr w:type="gramStart"/>
      <w:r w:rsidRPr="000D34B5">
        <w:rPr>
          <w:sz w:val="28"/>
          <w:szCs w:val="28"/>
        </w:rPr>
        <w:t>поступающим</w:t>
      </w:r>
      <w:proofErr w:type="gramEnd"/>
      <w:r w:rsidRPr="000D34B5">
        <w:rPr>
          <w:sz w:val="28"/>
          <w:szCs w:val="28"/>
        </w:rPr>
        <w:t xml:space="preserve"> предоставляется звукоусиливающая аппаратура индивидуального пользования; </w:t>
      </w:r>
    </w:p>
    <w:p w:rsidR="00DE6022" w:rsidRPr="000D34B5" w:rsidRDefault="00DE6022" w:rsidP="00DE6022">
      <w:pPr>
        <w:pStyle w:val="a3"/>
        <w:spacing w:before="0" w:beforeAutospacing="0" w:after="0" w:afterAutospacing="0"/>
        <w:ind w:left="720"/>
        <w:jc w:val="both"/>
        <w:rPr>
          <w:sz w:val="28"/>
          <w:szCs w:val="28"/>
        </w:rPr>
      </w:pPr>
      <w:r w:rsidRPr="000D34B5">
        <w:rPr>
          <w:sz w:val="28"/>
          <w:szCs w:val="28"/>
        </w:rPr>
        <w:t>г) для лиц с тяжелыми нарушениями речи, глухих, слабослышащих все вступительные испытания по желанию поступающих могут проводиться в письменной форме.</w:t>
      </w:r>
    </w:p>
    <w:p w:rsidR="00DE6022" w:rsidRDefault="00DE6022" w:rsidP="00DE6022">
      <w:pPr>
        <w:pStyle w:val="a3"/>
        <w:spacing w:before="0" w:beforeAutospacing="0" w:after="0" w:afterAutospacing="0"/>
        <w:ind w:left="720"/>
        <w:jc w:val="center"/>
        <w:rPr>
          <w:b/>
          <w:bCs/>
          <w:color w:val="333333"/>
          <w:sz w:val="28"/>
          <w:szCs w:val="28"/>
        </w:rPr>
      </w:pPr>
    </w:p>
    <w:p w:rsidR="00DE6022" w:rsidRDefault="00DE6022" w:rsidP="00DE6022">
      <w:pPr>
        <w:pStyle w:val="a3"/>
        <w:spacing w:before="0" w:beforeAutospacing="0" w:after="0" w:afterAutospacing="0"/>
        <w:ind w:left="720"/>
        <w:jc w:val="center"/>
        <w:rPr>
          <w:b/>
          <w:bCs/>
          <w:color w:val="333333"/>
          <w:sz w:val="28"/>
          <w:szCs w:val="28"/>
        </w:rPr>
      </w:pPr>
      <w:r w:rsidRPr="00FD20A3">
        <w:rPr>
          <w:b/>
          <w:bCs/>
          <w:color w:val="333333"/>
          <w:sz w:val="28"/>
          <w:szCs w:val="28"/>
        </w:rPr>
        <w:t>VIII. Общие правила подачи и рассмотрения апелляций</w:t>
      </w:r>
    </w:p>
    <w:p w:rsidR="00DE6022" w:rsidRPr="00FD20A3" w:rsidRDefault="00DE6022" w:rsidP="00DE6022">
      <w:pPr>
        <w:pStyle w:val="a3"/>
        <w:spacing w:before="0" w:beforeAutospacing="0" w:after="0" w:afterAutospacing="0"/>
        <w:ind w:left="720"/>
        <w:jc w:val="center"/>
        <w:rPr>
          <w:color w:val="333333"/>
          <w:sz w:val="28"/>
          <w:szCs w:val="28"/>
        </w:rPr>
      </w:pPr>
    </w:p>
    <w:p w:rsidR="00DE6022" w:rsidRPr="000D34B5" w:rsidRDefault="00DE6022" w:rsidP="00DE6022">
      <w:pPr>
        <w:pStyle w:val="a3"/>
        <w:spacing w:before="0" w:beforeAutospacing="0" w:after="0" w:afterAutospacing="0"/>
        <w:ind w:firstLine="821"/>
        <w:jc w:val="both"/>
        <w:rPr>
          <w:sz w:val="28"/>
          <w:szCs w:val="28"/>
        </w:rPr>
      </w:pPr>
      <w:r w:rsidRPr="000D34B5">
        <w:rPr>
          <w:sz w:val="28"/>
          <w:szCs w:val="28"/>
        </w:rPr>
        <w:t xml:space="preserve">56. По результатам вступительного испытания, дополнительного вступительного испытания </w:t>
      </w:r>
      <w:proofErr w:type="gramStart"/>
      <w:r w:rsidRPr="000D34B5">
        <w:rPr>
          <w:sz w:val="28"/>
          <w:szCs w:val="28"/>
        </w:rPr>
        <w:t>поступающий</w:t>
      </w:r>
      <w:proofErr w:type="gramEnd"/>
      <w:r w:rsidRPr="000D34B5">
        <w:rPr>
          <w:sz w:val="28"/>
          <w:szCs w:val="28"/>
        </w:rPr>
        <w:t xml:space="preserve"> имеет право подать в апелляционную комиссию письменное апелляционное заявление о нарушении, по его мнению, установленного порядка проведения испытания и (или) несогласии с его (их) результатами (далее - апелляция). </w:t>
      </w:r>
    </w:p>
    <w:p w:rsidR="00DE6022" w:rsidRPr="000D34B5" w:rsidRDefault="00DE6022" w:rsidP="00DE6022">
      <w:pPr>
        <w:pStyle w:val="a3"/>
        <w:spacing w:before="0" w:beforeAutospacing="0" w:after="0" w:afterAutospacing="0"/>
        <w:jc w:val="both"/>
        <w:rPr>
          <w:sz w:val="28"/>
          <w:szCs w:val="28"/>
        </w:rPr>
      </w:pPr>
      <w:r w:rsidRPr="000D34B5">
        <w:rPr>
          <w:sz w:val="28"/>
          <w:szCs w:val="28"/>
        </w:rPr>
        <w:t xml:space="preserve">В случае проведения вступительного испытания в письменной форме </w:t>
      </w:r>
      <w:proofErr w:type="gramStart"/>
      <w:r w:rsidRPr="000D34B5">
        <w:rPr>
          <w:sz w:val="28"/>
          <w:szCs w:val="28"/>
        </w:rPr>
        <w:t>поступающий</w:t>
      </w:r>
      <w:proofErr w:type="gramEnd"/>
      <w:r w:rsidRPr="000D34B5">
        <w:rPr>
          <w:sz w:val="28"/>
          <w:szCs w:val="28"/>
        </w:rPr>
        <w:t xml:space="preserve"> может ознакомиться со своей работой в порядке, установленном образовательным учреждением. </w:t>
      </w:r>
    </w:p>
    <w:p w:rsidR="00DE6022" w:rsidRPr="000D34B5" w:rsidRDefault="00DE6022" w:rsidP="00DE6022">
      <w:pPr>
        <w:pStyle w:val="a3"/>
        <w:spacing w:before="0" w:beforeAutospacing="0" w:after="0" w:afterAutospacing="0"/>
        <w:ind w:firstLine="821"/>
        <w:jc w:val="both"/>
        <w:rPr>
          <w:sz w:val="28"/>
          <w:szCs w:val="28"/>
        </w:rPr>
      </w:pPr>
      <w:r w:rsidRPr="000D34B5">
        <w:rPr>
          <w:sz w:val="28"/>
          <w:szCs w:val="28"/>
        </w:rPr>
        <w:lastRenderedPageBreak/>
        <w:t xml:space="preserve">57. Рассмотрение апелляции не является пересдачей экзамена. В ходе рассмотрения апелляции проверяется только правильность оценки результатов сдачи вступительного испытания. </w:t>
      </w:r>
    </w:p>
    <w:p w:rsidR="00DE6022" w:rsidRPr="000D34B5" w:rsidRDefault="00DE6022" w:rsidP="00DE6022">
      <w:pPr>
        <w:pStyle w:val="a3"/>
        <w:spacing w:before="0" w:beforeAutospacing="0" w:after="0" w:afterAutospacing="0"/>
        <w:ind w:firstLine="821"/>
        <w:jc w:val="both"/>
        <w:rPr>
          <w:sz w:val="28"/>
          <w:szCs w:val="28"/>
        </w:rPr>
      </w:pPr>
      <w:r w:rsidRPr="000D34B5">
        <w:rPr>
          <w:sz w:val="28"/>
          <w:szCs w:val="28"/>
        </w:rPr>
        <w:t xml:space="preserve">58. Апелляция подается </w:t>
      </w:r>
      <w:proofErr w:type="gramStart"/>
      <w:r w:rsidRPr="000D34B5">
        <w:rPr>
          <w:sz w:val="28"/>
          <w:szCs w:val="28"/>
        </w:rPr>
        <w:t>поступающим</w:t>
      </w:r>
      <w:proofErr w:type="gramEnd"/>
      <w:r w:rsidRPr="000D34B5">
        <w:rPr>
          <w:sz w:val="28"/>
          <w:szCs w:val="28"/>
        </w:rPr>
        <w:t xml:space="preserve"> лично на следующий день после объявления оценки по экзамену. При этом </w:t>
      </w:r>
      <w:proofErr w:type="gramStart"/>
      <w:r w:rsidRPr="000D34B5">
        <w:rPr>
          <w:sz w:val="28"/>
          <w:szCs w:val="28"/>
        </w:rPr>
        <w:t>поступающий</w:t>
      </w:r>
      <w:proofErr w:type="gramEnd"/>
      <w:r w:rsidRPr="000D34B5">
        <w:rPr>
          <w:sz w:val="28"/>
          <w:szCs w:val="28"/>
        </w:rPr>
        <w:t xml:space="preserve"> имеет право ознакомиться со своей экзаменационной работой в порядке, установленном образовательным учреждением. Приемная комиссия обеспечивает прием апелляций в течение всего рабочего дня. </w:t>
      </w:r>
    </w:p>
    <w:p w:rsidR="00DE6022" w:rsidRPr="000D34B5" w:rsidRDefault="00DE6022" w:rsidP="00DE6022">
      <w:pPr>
        <w:pStyle w:val="a3"/>
        <w:spacing w:before="0" w:beforeAutospacing="0" w:after="0" w:afterAutospacing="0"/>
        <w:jc w:val="both"/>
        <w:rPr>
          <w:sz w:val="28"/>
          <w:szCs w:val="28"/>
        </w:rPr>
      </w:pPr>
      <w:r w:rsidRPr="000D34B5">
        <w:rPr>
          <w:sz w:val="28"/>
          <w:szCs w:val="28"/>
        </w:rPr>
        <w:t xml:space="preserve">Рассмотрение апелляций проводится в течение дня после дня ознакомления с экзаменационными работами. </w:t>
      </w:r>
    </w:p>
    <w:p w:rsidR="00DE6022" w:rsidRPr="000D34B5" w:rsidRDefault="00DE6022" w:rsidP="00DE6022">
      <w:pPr>
        <w:pStyle w:val="a3"/>
        <w:spacing w:before="0" w:beforeAutospacing="0" w:after="0" w:afterAutospacing="0"/>
        <w:ind w:firstLine="821"/>
        <w:jc w:val="both"/>
        <w:rPr>
          <w:sz w:val="28"/>
          <w:szCs w:val="28"/>
        </w:rPr>
      </w:pPr>
      <w:r w:rsidRPr="000D34B5">
        <w:rPr>
          <w:sz w:val="28"/>
          <w:szCs w:val="28"/>
        </w:rPr>
        <w:t>59. В апелляционную комиссию при рассмотрении вступительных испытаний, дополнительных вступительных испытаний рекомендуется включать в качестве независимых экспертов представителей департамента общего и профессионального образования Брянской области</w:t>
      </w:r>
    </w:p>
    <w:p w:rsidR="00DE6022" w:rsidRPr="000D34B5" w:rsidRDefault="00DE6022" w:rsidP="00DE6022">
      <w:pPr>
        <w:pStyle w:val="a3"/>
        <w:spacing w:before="0" w:beforeAutospacing="0" w:after="0" w:afterAutospacing="0"/>
        <w:ind w:firstLine="821"/>
        <w:jc w:val="both"/>
        <w:rPr>
          <w:sz w:val="28"/>
          <w:szCs w:val="28"/>
        </w:rPr>
      </w:pPr>
      <w:r w:rsidRPr="000D34B5">
        <w:rPr>
          <w:sz w:val="28"/>
          <w:szCs w:val="28"/>
        </w:rPr>
        <w:t xml:space="preserve">60. </w:t>
      </w:r>
      <w:proofErr w:type="gramStart"/>
      <w:r w:rsidRPr="000D34B5">
        <w:rPr>
          <w:sz w:val="28"/>
          <w:szCs w:val="28"/>
        </w:rPr>
        <w:t>Поступающий</w:t>
      </w:r>
      <w:proofErr w:type="gramEnd"/>
      <w:r w:rsidRPr="000D34B5">
        <w:rPr>
          <w:sz w:val="28"/>
          <w:szCs w:val="28"/>
        </w:rPr>
        <w:t xml:space="preserve"> имеет право присутствовать при рассмотрении апелляции. </w:t>
      </w:r>
    </w:p>
    <w:p w:rsidR="00DE6022" w:rsidRPr="000D34B5" w:rsidRDefault="00DE6022" w:rsidP="00DE6022">
      <w:pPr>
        <w:pStyle w:val="a3"/>
        <w:spacing w:before="0" w:beforeAutospacing="0" w:after="0" w:afterAutospacing="0"/>
        <w:jc w:val="both"/>
        <w:rPr>
          <w:sz w:val="28"/>
          <w:szCs w:val="28"/>
        </w:rPr>
      </w:pPr>
      <w:r w:rsidRPr="000D34B5">
        <w:rPr>
          <w:sz w:val="28"/>
          <w:szCs w:val="28"/>
        </w:rPr>
        <w:t xml:space="preserve">Поступающий должен иметь при себе документ, удостоверяющий его личность, и экзаменационный лист. </w:t>
      </w:r>
    </w:p>
    <w:p w:rsidR="00DE6022" w:rsidRPr="000D34B5" w:rsidRDefault="00DE6022" w:rsidP="00DE6022">
      <w:pPr>
        <w:pStyle w:val="a3"/>
        <w:spacing w:before="0" w:beforeAutospacing="0" w:after="0" w:afterAutospacing="0"/>
        <w:ind w:firstLine="821"/>
        <w:jc w:val="both"/>
        <w:rPr>
          <w:sz w:val="28"/>
          <w:szCs w:val="28"/>
        </w:rPr>
      </w:pPr>
      <w:r w:rsidRPr="000D34B5">
        <w:rPr>
          <w:sz w:val="28"/>
          <w:szCs w:val="28"/>
        </w:rPr>
        <w:t xml:space="preserve">61. С </w:t>
      </w:r>
      <w:proofErr w:type="gramStart"/>
      <w:r w:rsidRPr="000D34B5">
        <w:rPr>
          <w:sz w:val="28"/>
          <w:szCs w:val="28"/>
        </w:rPr>
        <w:t>несовершеннолетним</w:t>
      </w:r>
      <w:proofErr w:type="gramEnd"/>
      <w:r w:rsidRPr="000D34B5">
        <w:rPr>
          <w:sz w:val="28"/>
          <w:szCs w:val="28"/>
        </w:rPr>
        <w:t xml:space="preserve"> поступающим (до 18 лет) имеет право присутствовать один из его родителей или законных представителей, кроме несовершеннолетних, признанных в соответствии с законодательством Российской Федерации полностью дееспособными до достижения совершеннолетия. </w:t>
      </w:r>
    </w:p>
    <w:p w:rsidR="00DE6022" w:rsidRPr="000D34B5" w:rsidRDefault="00DE6022" w:rsidP="00DE6022">
      <w:pPr>
        <w:pStyle w:val="a3"/>
        <w:spacing w:before="0" w:beforeAutospacing="0" w:after="0" w:afterAutospacing="0"/>
        <w:ind w:firstLine="821"/>
        <w:jc w:val="both"/>
        <w:rPr>
          <w:sz w:val="28"/>
          <w:szCs w:val="28"/>
        </w:rPr>
      </w:pPr>
      <w:r w:rsidRPr="000D34B5">
        <w:rPr>
          <w:sz w:val="28"/>
          <w:szCs w:val="28"/>
        </w:rPr>
        <w:t xml:space="preserve">62. После рассмотрения апелляции выносится решение апелляционной комиссии об оценке по экзамену (как в случае ее повышения, так и понижения). </w:t>
      </w:r>
    </w:p>
    <w:p w:rsidR="00DE6022" w:rsidRPr="005439F5" w:rsidRDefault="00DE6022" w:rsidP="00DE6022">
      <w:pPr>
        <w:pStyle w:val="a3"/>
        <w:spacing w:before="0" w:beforeAutospacing="0" w:after="0" w:afterAutospacing="0"/>
        <w:ind w:firstLine="821"/>
        <w:jc w:val="both"/>
        <w:rPr>
          <w:sz w:val="28"/>
          <w:szCs w:val="28"/>
        </w:rPr>
      </w:pPr>
      <w:r w:rsidRPr="000D34B5">
        <w:rPr>
          <w:sz w:val="28"/>
          <w:szCs w:val="28"/>
        </w:rPr>
        <w:t xml:space="preserve">63. При возникновении разногласий в </w:t>
      </w:r>
      <w:proofErr w:type="spellStart"/>
      <w:r w:rsidRPr="000D34B5">
        <w:rPr>
          <w:sz w:val="28"/>
          <w:szCs w:val="28"/>
        </w:rPr>
        <w:t>аппеляционной</w:t>
      </w:r>
      <w:proofErr w:type="spellEnd"/>
      <w:r w:rsidRPr="000D34B5">
        <w:rPr>
          <w:sz w:val="28"/>
          <w:szCs w:val="28"/>
        </w:rPr>
        <w:t xml:space="preserve"> комиссии проводится голосование, и </w:t>
      </w:r>
      <w:r w:rsidRPr="005439F5">
        <w:rPr>
          <w:sz w:val="28"/>
          <w:szCs w:val="28"/>
        </w:rPr>
        <w:t xml:space="preserve">решение утверждается большинством голосов. </w:t>
      </w:r>
    </w:p>
    <w:p w:rsidR="00DE6022" w:rsidRPr="005439F5" w:rsidRDefault="00DE6022" w:rsidP="00DE6022">
      <w:pPr>
        <w:pStyle w:val="a3"/>
        <w:spacing w:before="0" w:beforeAutospacing="0" w:after="0" w:afterAutospacing="0"/>
        <w:jc w:val="both"/>
        <w:rPr>
          <w:sz w:val="28"/>
          <w:szCs w:val="28"/>
        </w:rPr>
      </w:pPr>
      <w:r w:rsidRPr="005439F5">
        <w:rPr>
          <w:sz w:val="28"/>
          <w:szCs w:val="28"/>
        </w:rPr>
        <w:t xml:space="preserve">Оформленное протоколом решение апелляционной комиссии доводится до </w:t>
      </w:r>
      <w:proofErr w:type="gramStart"/>
      <w:r w:rsidRPr="005439F5">
        <w:rPr>
          <w:sz w:val="28"/>
          <w:szCs w:val="28"/>
        </w:rPr>
        <w:t>сведения</w:t>
      </w:r>
      <w:proofErr w:type="gramEnd"/>
      <w:r w:rsidRPr="005439F5">
        <w:rPr>
          <w:sz w:val="28"/>
          <w:szCs w:val="28"/>
        </w:rPr>
        <w:t xml:space="preserve"> поступающего (под роспись). </w:t>
      </w:r>
    </w:p>
    <w:p w:rsidR="00DE6022" w:rsidRPr="005439F5" w:rsidRDefault="00DE6022" w:rsidP="00DE6022">
      <w:pPr>
        <w:pStyle w:val="a3"/>
        <w:spacing w:before="0" w:beforeAutospacing="0" w:after="0" w:afterAutospacing="0"/>
        <w:jc w:val="both"/>
        <w:rPr>
          <w:sz w:val="28"/>
          <w:szCs w:val="28"/>
        </w:rPr>
      </w:pPr>
    </w:p>
    <w:p w:rsidR="00DE6022" w:rsidRPr="005439F5" w:rsidRDefault="00DE6022" w:rsidP="00DE6022">
      <w:pPr>
        <w:pStyle w:val="a3"/>
        <w:spacing w:before="0" w:beforeAutospacing="0" w:after="0" w:afterAutospacing="0"/>
        <w:ind w:left="720"/>
        <w:jc w:val="center"/>
        <w:rPr>
          <w:sz w:val="28"/>
          <w:szCs w:val="28"/>
        </w:rPr>
      </w:pPr>
      <w:r w:rsidRPr="005439F5">
        <w:rPr>
          <w:b/>
          <w:bCs/>
          <w:sz w:val="28"/>
          <w:szCs w:val="28"/>
        </w:rPr>
        <w:t>IX. Порядок организации целевого приема</w:t>
      </w:r>
    </w:p>
    <w:p w:rsidR="00DE6022" w:rsidRPr="005439F5" w:rsidRDefault="00DE6022" w:rsidP="00DE6022">
      <w:pPr>
        <w:pStyle w:val="a3"/>
        <w:spacing w:before="0" w:beforeAutospacing="0" w:after="0" w:afterAutospacing="0"/>
        <w:ind w:firstLine="821"/>
        <w:jc w:val="both"/>
        <w:rPr>
          <w:sz w:val="28"/>
          <w:szCs w:val="28"/>
        </w:rPr>
      </w:pPr>
      <w:r w:rsidRPr="005439F5">
        <w:rPr>
          <w:sz w:val="28"/>
          <w:szCs w:val="28"/>
        </w:rPr>
        <w:t xml:space="preserve">64. Целевой прием осуществляется на основе отдельного конкурса среди граждан, направляемых органами государственной власти и органами местного самоуправления на целевые места, специально выделенные государственным образовательным учреждением в пределах бюджетных мест. </w:t>
      </w:r>
    </w:p>
    <w:p w:rsidR="00DE6022" w:rsidRPr="005439F5" w:rsidRDefault="00DE6022" w:rsidP="00DE6022">
      <w:pPr>
        <w:pStyle w:val="a3"/>
        <w:spacing w:before="0" w:beforeAutospacing="0" w:after="0" w:afterAutospacing="0"/>
        <w:ind w:firstLine="821"/>
        <w:jc w:val="both"/>
        <w:rPr>
          <w:sz w:val="28"/>
          <w:szCs w:val="28"/>
        </w:rPr>
      </w:pPr>
      <w:r w:rsidRPr="005439F5">
        <w:rPr>
          <w:sz w:val="28"/>
          <w:szCs w:val="28"/>
        </w:rPr>
        <w:t xml:space="preserve">Количество мест для целевого приема на каждую специальность определяется не позднее, чем за месяц до начала приема документов и не должно превышать 30% от общего количества бюджетных мест по каждой специальности, об этом оповещаются поступающие и общественность. </w:t>
      </w:r>
    </w:p>
    <w:p w:rsidR="00DE6022" w:rsidRPr="005439F5" w:rsidRDefault="00DE6022" w:rsidP="00DE6022">
      <w:pPr>
        <w:pStyle w:val="a3"/>
        <w:spacing w:before="0" w:beforeAutospacing="0" w:after="0" w:afterAutospacing="0"/>
        <w:ind w:firstLine="821"/>
        <w:jc w:val="both"/>
        <w:rPr>
          <w:sz w:val="28"/>
          <w:szCs w:val="28"/>
        </w:rPr>
      </w:pPr>
      <w:r w:rsidRPr="005439F5">
        <w:rPr>
          <w:sz w:val="28"/>
          <w:szCs w:val="28"/>
        </w:rPr>
        <w:t xml:space="preserve">При необходимости установления государственным образовательным учреждением более высокой доли </w:t>
      </w:r>
      <w:proofErr w:type="gramStart"/>
      <w:r w:rsidRPr="005439F5">
        <w:rPr>
          <w:sz w:val="28"/>
          <w:szCs w:val="28"/>
        </w:rPr>
        <w:t>поступающих</w:t>
      </w:r>
      <w:proofErr w:type="gramEnd"/>
      <w:r w:rsidRPr="005439F5">
        <w:rPr>
          <w:sz w:val="28"/>
          <w:szCs w:val="28"/>
        </w:rPr>
        <w:t xml:space="preserve"> по целевому приему она согласуется с департаментом общего и профессионального образования Брянской области</w:t>
      </w:r>
    </w:p>
    <w:p w:rsidR="00DE6022" w:rsidRPr="005439F5" w:rsidRDefault="00DE6022" w:rsidP="00DE6022">
      <w:pPr>
        <w:pStyle w:val="a3"/>
        <w:spacing w:before="0" w:beforeAutospacing="0" w:after="0" w:afterAutospacing="0"/>
        <w:ind w:firstLine="821"/>
        <w:jc w:val="both"/>
        <w:rPr>
          <w:sz w:val="28"/>
          <w:szCs w:val="28"/>
        </w:rPr>
      </w:pPr>
      <w:r w:rsidRPr="005439F5">
        <w:rPr>
          <w:sz w:val="28"/>
          <w:szCs w:val="28"/>
        </w:rPr>
        <w:t xml:space="preserve">65. Количество целевых мест не может быть увеличено в ходе приема документов, вступительных испытаний и зачисления. </w:t>
      </w:r>
    </w:p>
    <w:p w:rsidR="00DE6022" w:rsidRPr="005439F5" w:rsidRDefault="00DE6022" w:rsidP="00DE6022">
      <w:pPr>
        <w:pStyle w:val="a3"/>
        <w:spacing w:before="0" w:beforeAutospacing="0" w:after="0" w:afterAutospacing="0"/>
        <w:ind w:firstLine="821"/>
        <w:jc w:val="both"/>
        <w:rPr>
          <w:sz w:val="28"/>
          <w:szCs w:val="28"/>
        </w:rPr>
      </w:pPr>
      <w:r w:rsidRPr="005439F5">
        <w:rPr>
          <w:sz w:val="28"/>
          <w:szCs w:val="28"/>
        </w:rPr>
        <w:t>66. В случае</w:t>
      </w:r>
      <w:proofErr w:type="gramStart"/>
      <w:r w:rsidRPr="005439F5">
        <w:rPr>
          <w:sz w:val="28"/>
          <w:szCs w:val="28"/>
        </w:rPr>
        <w:t>,</w:t>
      </w:r>
      <w:proofErr w:type="gramEnd"/>
      <w:r w:rsidRPr="005439F5">
        <w:rPr>
          <w:sz w:val="28"/>
          <w:szCs w:val="28"/>
        </w:rPr>
        <w:t xml:space="preserve"> если договаривающиеся с государственным образовательным учреждением стороны не обеспечивают конкурс направленных на целевые места, приемная комиссия обязана уменьшить количество выделенных целевых мест, </w:t>
      </w:r>
      <w:r w:rsidRPr="005439F5">
        <w:rPr>
          <w:sz w:val="28"/>
          <w:szCs w:val="28"/>
        </w:rPr>
        <w:lastRenderedPageBreak/>
        <w:t xml:space="preserve">поставить в известность об этом соответствующие государственные или муниципальные органы и поступающих на целевые места. </w:t>
      </w:r>
    </w:p>
    <w:p w:rsidR="00DE6022" w:rsidRPr="005439F5" w:rsidRDefault="00DE6022" w:rsidP="00DE6022">
      <w:pPr>
        <w:pStyle w:val="a3"/>
        <w:spacing w:before="0" w:beforeAutospacing="0" w:after="0" w:afterAutospacing="0"/>
        <w:ind w:firstLine="821"/>
        <w:jc w:val="both"/>
        <w:rPr>
          <w:sz w:val="28"/>
          <w:szCs w:val="28"/>
        </w:rPr>
      </w:pPr>
      <w:r w:rsidRPr="005439F5">
        <w:rPr>
          <w:sz w:val="28"/>
          <w:szCs w:val="28"/>
        </w:rPr>
        <w:t xml:space="preserve">67. Лица, не прошедшие по конкурсу на целевые места, могут на основании имеющихся результатов вступительных испытаний и единого государственного экзамена приниматься по различным условиям приема на любые формы получения образования в данном государственном образовательном учреждении. </w:t>
      </w:r>
    </w:p>
    <w:p w:rsidR="00DE6022" w:rsidRPr="005439F5" w:rsidRDefault="00DE6022" w:rsidP="00DE6022">
      <w:pPr>
        <w:pStyle w:val="a3"/>
        <w:spacing w:before="0" w:beforeAutospacing="0" w:after="0" w:afterAutospacing="0"/>
        <w:ind w:firstLine="821"/>
        <w:jc w:val="both"/>
        <w:rPr>
          <w:sz w:val="28"/>
          <w:szCs w:val="28"/>
        </w:rPr>
      </w:pPr>
      <w:r w:rsidRPr="005439F5">
        <w:rPr>
          <w:sz w:val="28"/>
          <w:szCs w:val="28"/>
        </w:rPr>
        <w:t xml:space="preserve">68. Целевые места, оставшиеся вакантными после сдачи вступительных испытаний и зачисления, предоставляются лицам, участвующим в общем конкурсе. </w:t>
      </w:r>
    </w:p>
    <w:p w:rsidR="00DE6022" w:rsidRPr="005439F5" w:rsidRDefault="00DE6022" w:rsidP="00DE6022">
      <w:pPr>
        <w:pStyle w:val="a3"/>
        <w:spacing w:before="0" w:beforeAutospacing="0" w:after="0" w:afterAutospacing="0"/>
        <w:jc w:val="both"/>
        <w:rPr>
          <w:sz w:val="28"/>
          <w:szCs w:val="28"/>
        </w:rPr>
      </w:pPr>
      <w:r w:rsidRPr="005439F5">
        <w:rPr>
          <w:sz w:val="28"/>
          <w:szCs w:val="28"/>
        </w:rPr>
        <w:t xml:space="preserve">Все процедуры по целевому приему оформляются протоколами приемной комиссии образовательного учреждения. </w:t>
      </w:r>
    </w:p>
    <w:p w:rsidR="00DE6022" w:rsidRPr="005439F5" w:rsidRDefault="00DE6022" w:rsidP="00DE6022">
      <w:pPr>
        <w:pStyle w:val="a3"/>
        <w:spacing w:before="0" w:beforeAutospacing="0" w:after="0" w:afterAutospacing="0"/>
        <w:jc w:val="both"/>
        <w:rPr>
          <w:sz w:val="28"/>
          <w:szCs w:val="28"/>
        </w:rPr>
      </w:pPr>
    </w:p>
    <w:p w:rsidR="00DE6022" w:rsidRPr="005439F5" w:rsidRDefault="00DE6022" w:rsidP="00DE6022">
      <w:pPr>
        <w:pStyle w:val="a3"/>
        <w:spacing w:before="0" w:beforeAutospacing="0" w:after="0" w:afterAutospacing="0"/>
        <w:ind w:left="720"/>
        <w:jc w:val="center"/>
        <w:rPr>
          <w:sz w:val="28"/>
          <w:szCs w:val="28"/>
        </w:rPr>
      </w:pPr>
      <w:r w:rsidRPr="005439F5">
        <w:rPr>
          <w:b/>
          <w:bCs/>
          <w:sz w:val="28"/>
          <w:szCs w:val="28"/>
        </w:rPr>
        <w:t>X. Зачисление в образовательное учреждение</w:t>
      </w:r>
    </w:p>
    <w:p w:rsidR="00DE6022" w:rsidRPr="005439F5" w:rsidRDefault="00DE6022" w:rsidP="00DE6022">
      <w:pPr>
        <w:pStyle w:val="a3"/>
        <w:spacing w:before="0" w:beforeAutospacing="0" w:after="0" w:afterAutospacing="0"/>
        <w:ind w:firstLine="821"/>
        <w:jc w:val="both"/>
        <w:rPr>
          <w:sz w:val="28"/>
          <w:szCs w:val="28"/>
        </w:rPr>
      </w:pPr>
      <w:r w:rsidRPr="005439F5">
        <w:rPr>
          <w:sz w:val="28"/>
          <w:szCs w:val="28"/>
        </w:rPr>
        <w:t xml:space="preserve">69. Зачисление должно проводиться после завершения вступительных испытаний, в том числе дополнительных вступительных испытаний, и заканчиваться не позднее, чем за 10 дней до начала учебных занятий. </w:t>
      </w:r>
    </w:p>
    <w:p w:rsidR="00DE6022" w:rsidRPr="005439F5" w:rsidRDefault="00DE6022" w:rsidP="00DE6022">
      <w:pPr>
        <w:pStyle w:val="a3"/>
        <w:spacing w:before="0" w:beforeAutospacing="0" w:after="0" w:afterAutospacing="0"/>
        <w:ind w:firstLine="821"/>
        <w:jc w:val="both"/>
        <w:rPr>
          <w:sz w:val="28"/>
          <w:szCs w:val="28"/>
        </w:rPr>
      </w:pPr>
      <w:r w:rsidRPr="005439F5">
        <w:rPr>
          <w:sz w:val="28"/>
          <w:szCs w:val="28"/>
        </w:rPr>
        <w:t xml:space="preserve">Приказ о зачислении лиц, имеющих право на поступление без вступительных испытаний, издается по истечении пяти дней после завершения приема документов и вывешивается на официальном сайте образовательного учреждения и информационном стенде приемной комиссии. При этом лица, имеющие право на поступление без вступительных испытаний, в течение этих пяти дней по завершении приема документов обязаны предоставить оригинал документа государственного образца об образовании. </w:t>
      </w:r>
    </w:p>
    <w:p w:rsidR="00DE6022" w:rsidRPr="005439F5" w:rsidRDefault="00DE6022" w:rsidP="00DE6022">
      <w:pPr>
        <w:pStyle w:val="a3"/>
        <w:spacing w:before="0" w:beforeAutospacing="0" w:after="0" w:afterAutospacing="0"/>
        <w:ind w:firstLine="821"/>
        <w:jc w:val="both"/>
        <w:rPr>
          <w:sz w:val="28"/>
          <w:szCs w:val="28"/>
        </w:rPr>
      </w:pPr>
      <w:r w:rsidRPr="005439F5">
        <w:rPr>
          <w:sz w:val="28"/>
          <w:szCs w:val="28"/>
        </w:rPr>
        <w:t xml:space="preserve">70. Интервал между датой окончания вступительных испытаний и датой представления оригинала документа государственного образца об образовании, а также оригинала свидетельства о результатах единого государственного экзамена для поступающих на бюджетные места, должен составлять не менее семи календарных дней. </w:t>
      </w:r>
    </w:p>
    <w:p w:rsidR="00DE6022" w:rsidRPr="005439F5" w:rsidRDefault="00DE6022" w:rsidP="00DE6022">
      <w:pPr>
        <w:pStyle w:val="a3"/>
        <w:spacing w:before="0" w:beforeAutospacing="0" w:after="0" w:afterAutospacing="0"/>
        <w:ind w:firstLine="821"/>
        <w:jc w:val="both"/>
        <w:rPr>
          <w:sz w:val="28"/>
          <w:szCs w:val="28"/>
        </w:rPr>
      </w:pPr>
      <w:r w:rsidRPr="005439F5">
        <w:rPr>
          <w:sz w:val="28"/>
          <w:szCs w:val="28"/>
        </w:rPr>
        <w:t xml:space="preserve">71. По письменному заявлению поступающих оригиналы документов государственного образца об образовании, свидетельства о результатах единого государственного экзамена и другие документы, представленные поступающим, должны возвращаться образовательным учреждением в течение следующего рабочего дня после подачи заявления. За задержку, а также за несвоевременную выдачу оригинала документа государственного образца об образовании или свидетельства о результатах единого государственного экзамена директор образовательного учреждения, а также ответственный секретарь приемной комиссии несут ответственность за неисполнение или ненадлежащее исполнение обязанностей в порядке, установленном законодательством Российской Федерации. </w:t>
      </w:r>
    </w:p>
    <w:p w:rsidR="00DE6022" w:rsidRPr="005439F5" w:rsidRDefault="00DE6022" w:rsidP="00DE6022">
      <w:pPr>
        <w:pStyle w:val="a3"/>
        <w:spacing w:before="0" w:beforeAutospacing="0" w:after="0" w:afterAutospacing="0"/>
        <w:ind w:firstLine="821"/>
        <w:jc w:val="both"/>
        <w:rPr>
          <w:sz w:val="28"/>
          <w:szCs w:val="28"/>
        </w:rPr>
      </w:pPr>
      <w:r w:rsidRPr="005439F5">
        <w:rPr>
          <w:sz w:val="28"/>
          <w:szCs w:val="28"/>
        </w:rPr>
        <w:t xml:space="preserve">72. Датой окончания вступительных испытаний считается момент объявления на официальном сайте образовательного учреждения и стенде приемной комиссии </w:t>
      </w:r>
      <w:proofErr w:type="spellStart"/>
      <w:r w:rsidRPr="005439F5">
        <w:rPr>
          <w:sz w:val="28"/>
          <w:szCs w:val="28"/>
        </w:rPr>
        <w:t>пофамильного</w:t>
      </w:r>
      <w:proofErr w:type="spellEnd"/>
      <w:r w:rsidRPr="005439F5">
        <w:rPr>
          <w:sz w:val="28"/>
          <w:szCs w:val="28"/>
        </w:rPr>
        <w:t xml:space="preserve"> перечня лиц с указанием количества набранных баллов, зачисление которых рассматривается приемной комиссией по различным условиям прием</w:t>
      </w:r>
      <w:proofErr w:type="gramStart"/>
      <w:r w:rsidRPr="005439F5">
        <w:rPr>
          <w:sz w:val="28"/>
          <w:szCs w:val="28"/>
        </w:rPr>
        <w:t>а(</w:t>
      </w:r>
      <w:proofErr w:type="gramEnd"/>
      <w:r w:rsidRPr="005439F5">
        <w:rPr>
          <w:sz w:val="28"/>
          <w:szCs w:val="28"/>
        </w:rPr>
        <w:t xml:space="preserve">далее - </w:t>
      </w:r>
      <w:proofErr w:type="spellStart"/>
      <w:r w:rsidRPr="005439F5">
        <w:rPr>
          <w:sz w:val="28"/>
          <w:szCs w:val="28"/>
        </w:rPr>
        <w:t>пофамильный</w:t>
      </w:r>
      <w:proofErr w:type="spellEnd"/>
      <w:r w:rsidRPr="005439F5">
        <w:rPr>
          <w:sz w:val="28"/>
          <w:szCs w:val="28"/>
        </w:rPr>
        <w:t xml:space="preserve"> перечень). </w:t>
      </w:r>
    </w:p>
    <w:p w:rsidR="00DE6022" w:rsidRPr="005439F5" w:rsidRDefault="00DE6022" w:rsidP="00DE6022">
      <w:pPr>
        <w:pStyle w:val="a3"/>
        <w:spacing w:before="0" w:beforeAutospacing="0" w:after="0" w:afterAutospacing="0"/>
        <w:ind w:firstLine="963"/>
        <w:jc w:val="both"/>
        <w:rPr>
          <w:sz w:val="28"/>
          <w:szCs w:val="28"/>
        </w:rPr>
      </w:pPr>
      <w:r w:rsidRPr="005439F5">
        <w:rPr>
          <w:sz w:val="28"/>
          <w:szCs w:val="28"/>
        </w:rPr>
        <w:t xml:space="preserve">73. В течение дня после объявления </w:t>
      </w:r>
      <w:proofErr w:type="spellStart"/>
      <w:r w:rsidRPr="005439F5">
        <w:rPr>
          <w:sz w:val="28"/>
          <w:szCs w:val="28"/>
        </w:rPr>
        <w:t>пофамильного</w:t>
      </w:r>
      <w:proofErr w:type="spellEnd"/>
      <w:r w:rsidRPr="005439F5">
        <w:rPr>
          <w:sz w:val="28"/>
          <w:szCs w:val="28"/>
        </w:rPr>
        <w:t xml:space="preserve"> перечня образовательное учреждение обязано разместить на официальном сайте сроки представления </w:t>
      </w:r>
      <w:r w:rsidRPr="005439F5">
        <w:rPr>
          <w:sz w:val="28"/>
          <w:szCs w:val="28"/>
        </w:rPr>
        <w:lastRenderedPageBreak/>
        <w:t xml:space="preserve">оригиналов документов государственного образца об образовании и свидетельства о результатах единого государственного экзамена. </w:t>
      </w:r>
    </w:p>
    <w:p w:rsidR="00DE6022" w:rsidRPr="005439F5" w:rsidRDefault="00DE6022" w:rsidP="00DE6022">
      <w:pPr>
        <w:pStyle w:val="a3"/>
        <w:spacing w:before="0" w:beforeAutospacing="0" w:after="0" w:afterAutospacing="0"/>
        <w:ind w:firstLine="821"/>
        <w:jc w:val="both"/>
        <w:rPr>
          <w:sz w:val="28"/>
          <w:szCs w:val="28"/>
        </w:rPr>
      </w:pPr>
      <w:r w:rsidRPr="005439F5">
        <w:rPr>
          <w:sz w:val="28"/>
          <w:szCs w:val="28"/>
        </w:rPr>
        <w:t xml:space="preserve">74. В сроки, установленные образовательным учреждением после завершения вступительных испытаний, </w:t>
      </w:r>
      <w:proofErr w:type="gramStart"/>
      <w:r w:rsidRPr="005439F5">
        <w:rPr>
          <w:sz w:val="28"/>
          <w:szCs w:val="28"/>
        </w:rPr>
        <w:t>поступающий</w:t>
      </w:r>
      <w:proofErr w:type="gramEnd"/>
      <w:r w:rsidRPr="005439F5">
        <w:rPr>
          <w:sz w:val="28"/>
          <w:szCs w:val="28"/>
        </w:rPr>
        <w:t xml:space="preserve"> представляет:</w:t>
      </w:r>
    </w:p>
    <w:p w:rsidR="00DE6022" w:rsidRPr="005439F5" w:rsidRDefault="00DE6022" w:rsidP="00DE6022">
      <w:pPr>
        <w:pStyle w:val="a3"/>
        <w:numPr>
          <w:ilvl w:val="0"/>
          <w:numId w:val="9"/>
        </w:numPr>
        <w:spacing w:before="0" w:beforeAutospacing="0" w:after="0" w:afterAutospacing="0"/>
        <w:jc w:val="both"/>
        <w:rPr>
          <w:sz w:val="28"/>
          <w:szCs w:val="28"/>
        </w:rPr>
      </w:pPr>
      <w:r w:rsidRPr="005439F5">
        <w:rPr>
          <w:sz w:val="28"/>
          <w:szCs w:val="28"/>
        </w:rPr>
        <w:t>при зачислении на бюджетные места - оригиналы документа государственного образца об образовании и свидетельства о результатах единого государственного экзамена (кроме поступающих по результатам вступительных испытаний, проводимых образовательным учреждением самостоятельно);</w:t>
      </w:r>
    </w:p>
    <w:p w:rsidR="00DE6022" w:rsidRPr="005439F5" w:rsidRDefault="00DE6022" w:rsidP="00DE6022">
      <w:pPr>
        <w:pStyle w:val="a3"/>
        <w:numPr>
          <w:ilvl w:val="0"/>
          <w:numId w:val="9"/>
        </w:numPr>
        <w:spacing w:before="0" w:beforeAutospacing="0" w:after="0" w:afterAutospacing="0"/>
        <w:jc w:val="both"/>
        <w:rPr>
          <w:sz w:val="28"/>
          <w:szCs w:val="28"/>
        </w:rPr>
      </w:pPr>
      <w:r w:rsidRPr="005439F5">
        <w:rPr>
          <w:sz w:val="28"/>
          <w:szCs w:val="28"/>
        </w:rPr>
        <w:t>при зачислении на места по договорам с оплатой стоимости обучения:</w:t>
      </w:r>
    </w:p>
    <w:p w:rsidR="00DE6022" w:rsidRPr="005439F5" w:rsidRDefault="00DE6022" w:rsidP="00DE6022">
      <w:pPr>
        <w:pStyle w:val="a3"/>
        <w:numPr>
          <w:ilvl w:val="0"/>
          <w:numId w:val="9"/>
        </w:numPr>
        <w:spacing w:before="0" w:beforeAutospacing="0" w:after="0" w:afterAutospacing="0"/>
        <w:jc w:val="both"/>
        <w:rPr>
          <w:sz w:val="28"/>
          <w:szCs w:val="28"/>
        </w:rPr>
      </w:pPr>
      <w:r w:rsidRPr="005439F5">
        <w:rPr>
          <w:sz w:val="28"/>
          <w:szCs w:val="28"/>
        </w:rPr>
        <w:t>для обучения в качестве студента - оригиналы документа государственного образца об образовании и свидетельства о результатах единого государственного экзамена (кроме поступающих по результатам вступительных испытаний, проводимых образовательным учреждением самостоятельно);</w:t>
      </w:r>
    </w:p>
    <w:p w:rsidR="00DE6022" w:rsidRPr="005439F5" w:rsidRDefault="00DE6022" w:rsidP="00DE6022">
      <w:pPr>
        <w:pStyle w:val="a3"/>
        <w:numPr>
          <w:ilvl w:val="0"/>
          <w:numId w:val="9"/>
        </w:numPr>
        <w:spacing w:before="0" w:beforeAutospacing="0" w:after="0" w:afterAutospacing="0"/>
        <w:jc w:val="both"/>
        <w:rPr>
          <w:sz w:val="28"/>
          <w:szCs w:val="28"/>
        </w:rPr>
      </w:pPr>
      <w:r w:rsidRPr="005439F5">
        <w:rPr>
          <w:sz w:val="28"/>
          <w:szCs w:val="28"/>
        </w:rPr>
        <w:t>для обучения в качестве слушателя - ксерокопии документа государственного образца об образовании и свидетельства о результатах единого государственного экзамена (кроме поступающих по результатам вступительных испытаний, проводимых образовательным учреждением самостоятельно) и справку из образовательного учреждения, где он является студентом.</w:t>
      </w:r>
    </w:p>
    <w:p w:rsidR="00DE6022" w:rsidRPr="005439F5" w:rsidRDefault="00DE6022" w:rsidP="00DE6022">
      <w:pPr>
        <w:pStyle w:val="a3"/>
        <w:spacing w:before="0" w:beforeAutospacing="0" w:after="0" w:afterAutospacing="0"/>
        <w:ind w:firstLine="821"/>
        <w:jc w:val="both"/>
        <w:rPr>
          <w:sz w:val="28"/>
          <w:szCs w:val="28"/>
        </w:rPr>
      </w:pPr>
      <w:r w:rsidRPr="005439F5">
        <w:rPr>
          <w:sz w:val="28"/>
          <w:szCs w:val="28"/>
        </w:rPr>
        <w:t>При этом поступающий, направивший документы через операторов почтовой связи общего пользования, при представлении оригиналов документа государственного образца об образовании и свидетельства о результатах единого государственного экзамена представляет оригинал документа, удостоверяющего его личность, ксерокопия которого была направлена через операторов почтовой связи общего пользования.</w:t>
      </w:r>
    </w:p>
    <w:p w:rsidR="00DE6022" w:rsidRPr="005439F5" w:rsidRDefault="00DE6022" w:rsidP="00DE6022">
      <w:pPr>
        <w:pStyle w:val="a3"/>
        <w:spacing w:before="0" w:beforeAutospacing="0" w:after="0" w:afterAutospacing="0"/>
        <w:ind w:firstLine="821"/>
        <w:jc w:val="both"/>
        <w:rPr>
          <w:sz w:val="28"/>
          <w:szCs w:val="28"/>
        </w:rPr>
      </w:pPr>
      <w:r w:rsidRPr="005439F5">
        <w:rPr>
          <w:sz w:val="28"/>
          <w:szCs w:val="28"/>
        </w:rPr>
        <w:t xml:space="preserve">75. </w:t>
      </w:r>
      <w:proofErr w:type="gramStart"/>
      <w:r w:rsidRPr="005439F5">
        <w:rPr>
          <w:sz w:val="28"/>
          <w:szCs w:val="28"/>
        </w:rPr>
        <w:t>При поступлении на одновременное параллельное освоение двух основных профессиональных образовательных программ среднего профессионального образования (в одном или разных образовательных учреждениях) оригиналы документа государственного образца об образовании и свидетельства о результатах единого государственного экзамена при зачислении представляется поступающим по его выбору на ту основную профессиональную образовательную программу среднего профессионального образования, на которой он будет обучаться как студент.</w:t>
      </w:r>
      <w:proofErr w:type="gramEnd"/>
      <w:r w:rsidRPr="005439F5">
        <w:rPr>
          <w:sz w:val="28"/>
          <w:szCs w:val="28"/>
        </w:rPr>
        <w:t xml:space="preserve"> При зачислении на другую основную профессиональную образовательную программу среднего профессионального образования в качестве слушателя поступающий представляет заверенную ксерокопию документа государственного образца об образовании, свидетельства о результатах единого государственного экзамена и справку из образовательного учреждения, где он является студентом. </w:t>
      </w:r>
    </w:p>
    <w:p w:rsidR="00DE6022" w:rsidRPr="005439F5" w:rsidRDefault="00DE6022" w:rsidP="00DE6022">
      <w:pPr>
        <w:pStyle w:val="a3"/>
        <w:spacing w:before="0" w:beforeAutospacing="0" w:after="0" w:afterAutospacing="0"/>
        <w:ind w:firstLine="821"/>
        <w:jc w:val="both"/>
        <w:rPr>
          <w:sz w:val="28"/>
          <w:szCs w:val="28"/>
        </w:rPr>
      </w:pPr>
      <w:r w:rsidRPr="005439F5">
        <w:rPr>
          <w:sz w:val="28"/>
          <w:szCs w:val="28"/>
        </w:rPr>
        <w:t xml:space="preserve">76. Слушатели зачисляются на места по договорам с оплатой стоимости обучения. </w:t>
      </w:r>
    </w:p>
    <w:p w:rsidR="00DE6022" w:rsidRPr="005439F5" w:rsidRDefault="00DE6022" w:rsidP="00DE6022">
      <w:pPr>
        <w:pStyle w:val="a3"/>
        <w:spacing w:before="0" w:beforeAutospacing="0" w:after="0" w:afterAutospacing="0"/>
        <w:ind w:firstLine="821"/>
        <w:jc w:val="both"/>
        <w:rPr>
          <w:sz w:val="28"/>
          <w:szCs w:val="28"/>
        </w:rPr>
      </w:pPr>
      <w:r w:rsidRPr="005439F5">
        <w:rPr>
          <w:sz w:val="28"/>
          <w:szCs w:val="28"/>
        </w:rPr>
        <w:t xml:space="preserve">77. Приказ (приказы) о зачислении с указанием количества баллов, набранных на вступительных испытаниях, как на бюджетные места, так и на места по договорам с оплатой стоимости обучения, публикуется на информационном стенде приемной комиссии и официальном сайте образовательного учреждения. </w:t>
      </w:r>
    </w:p>
    <w:p w:rsidR="00DE6022" w:rsidRPr="005439F5" w:rsidRDefault="00DE6022" w:rsidP="00DE6022">
      <w:pPr>
        <w:pStyle w:val="a3"/>
        <w:spacing w:before="0" w:beforeAutospacing="0" w:after="0" w:afterAutospacing="0"/>
        <w:ind w:firstLine="821"/>
        <w:jc w:val="both"/>
        <w:rPr>
          <w:sz w:val="28"/>
          <w:szCs w:val="28"/>
        </w:rPr>
      </w:pPr>
      <w:r w:rsidRPr="005439F5">
        <w:rPr>
          <w:sz w:val="28"/>
          <w:szCs w:val="28"/>
        </w:rPr>
        <w:lastRenderedPageBreak/>
        <w:t xml:space="preserve">Зачисление на бюджетные места после зачисления лиц, имеющих право на поступление без вступительных испытаний, производится в следующей последовательности: </w:t>
      </w:r>
    </w:p>
    <w:p w:rsidR="00DE6022" w:rsidRPr="005439F5" w:rsidRDefault="00DE6022" w:rsidP="00DE6022">
      <w:pPr>
        <w:pStyle w:val="a3"/>
        <w:numPr>
          <w:ilvl w:val="0"/>
          <w:numId w:val="10"/>
        </w:numPr>
        <w:spacing w:before="0" w:beforeAutospacing="0" w:after="0" w:afterAutospacing="0"/>
        <w:jc w:val="both"/>
        <w:rPr>
          <w:sz w:val="28"/>
          <w:szCs w:val="28"/>
        </w:rPr>
      </w:pPr>
      <w:r w:rsidRPr="005439F5">
        <w:rPr>
          <w:sz w:val="28"/>
          <w:szCs w:val="28"/>
        </w:rPr>
        <w:t xml:space="preserve">лица, успешно прошедшие вступительные испытания, в том числе дополнительные вступительные испытания (при их наличии), и имеющие право на внеконкурсное зачисление; </w:t>
      </w:r>
    </w:p>
    <w:p w:rsidR="00DE6022" w:rsidRPr="005439F5" w:rsidRDefault="00DE6022" w:rsidP="00DE6022">
      <w:pPr>
        <w:pStyle w:val="a3"/>
        <w:numPr>
          <w:ilvl w:val="0"/>
          <w:numId w:val="10"/>
        </w:numPr>
        <w:spacing w:before="0" w:beforeAutospacing="0" w:after="0" w:afterAutospacing="0"/>
        <w:jc w:val="both"/>
        <w:rPr>
          <w:sz w:val="28"/>
          <w:szCs w:val="28"/>
        </w:rPr>
      </w:pPr>
      <w:r w:rsidRPr="005439F5">
        <w:rPr>
          <w:sz w:val="28"/>
          <w:szCs w:val="28"/>
        </w:rPr>
        <w:t xml:space="preserve">лица, успешно прошедшие вступительные испытания, в том числе дополнительные вступительные испытания (при их наличии) с учетом преимущественного права на зачисление. </w:t>
      </w:r>
    </w:p>
    <w:p w:rsidR="00DE6022" w:rsidRPr="005439F5" w:rsidRDefault="00DE6022" w:rsidP="00DE6022">
      <w:pPr>
        <w:pStyle w:val="a3"/>
        <w:spacing w:before="0" w:beforeAutospacing="0" w:after="0" w:afterAutospacing="0"/>
        <w:ind w:firstLine="821"/>
        <w:jc w:val="both"/>
        <w:rPr>
          <w:sz w:val="28"/>
          <w:szCs w:val="28"/>
        </w:rPr>
      </w:pPr>
      <w:r w:rsidRPr="005439F5">
        <w:rPr>
          <w:sz w:val="28"/>
          <w:szCs w:val="28"/>
        </w:rPr>
        <w:t xml:space="preserve">78. По истечении </w:t>
      </w:r>
      <w:proofErr w:type="gramStart"/>
      <w:r w:rsidRPr="005439F5">
        <w:rPr>
          <w:sz w:val="28"/>
          <w:szCs w:val="28"/>
        </w:rPr>
        <w:t>сроков представления оригиналов документов государственного образца</w:t>
      </w:r>
      <w:proofErr w:type="gramEnd"/>
      <w:r w:rsidRPr="005439F5">
        <w:rPr>
          <w:sz w:val="28"/>
          <w:szCs w:val="28"/>
        </w:rPr>
        <w:t xml:space="preserve"> об образовании и свидетельств о результатах единого государственного экзамена директором образовательного учреждения издается приказ о зачислении лиц, рекомендованных приемной комиссией к зачислению и представивших оригиналы соответствующих документов. Приложением к приказу о зачислении является </w:t>
      </w:r>
      <w:proofErr w:type="spellStart"/>
      <w:r w:rsidRPr="005439F5">
        <w:rPr>
          <w:sz w:val="28"/>
          <w:szCs w:val="28"/>
        </w:rPr>
        <w:t>пофамильный</w:t>
      </w:r>
      <w:proofErr w:type="spellEnd"/>
      <w:r w:rsidRPr="005439F5">
        <w:rPr>
          <w:sz w:val="28"/>
          <w:szCs w:val="28"/>
        </w:rPr>
        <w:t xml:space="preserve"> перечень указанных лиц. Приказ с приложением размещается на информационном стенде приемной комиссии и на официальном сайте образовательного учреждения. </w:t>
      </w:r>
    </w:p>
    <w:p w:rsidR="00DE6022" w:rsidRPr="005439F5" w:rsidRDefault="00DE6022" w:rsidP="00DE6022">
      <w:pPr>
        <w:pStyle w:val="a3"/>
        <w:spacing w:before="0" w:beforeAutospacing="0" w:after="0" w:afterAutospacing="0"/>
        <w:ind w:firstLine="821"/>
        <w:jc w:val="both"/>
        <w:rPr>
          <w:sz w:val="28"/>
          <w:szCs w:val="28"/>
        </w:rPr>
      </w:pPr>
      <w:r w:rsidRPr="005439F5">
        <w:rPr>
          <w:sz w:val="28"/>
          <w:szCs w:val="28"/>
        </w:rPr>
        <w:t xml:space="preserve">79. При наличии мест, оставшихся вакантными после зачисления по результатам конкурса, учредитель в исключительных случаях может предоставить образовательному учреждению право объявить дополнительный прием на специальности, имеющие </w:t>
      </w:r>
      <w:proofErr w:type="gramStart"/>
      <w:r w:rsidRPr="005439F5">
        <w:rPr>
          <w:sz w:val="28"/>
          <w:szCs w:val="28"/>
        </w:rPr>
        <w:t>важное значение</w:t>
      </w:r>
      <w:proofErr w:type="gramEnd"/>
      <w:r w:rsidRPr="005439F5">
        <w:rPr>
          <w:sz w:val="28"/>
          <w:szCs w:val="28"/>
        </w:rPr>
        <w:t xml:space="preserve"> для развития экономики Российской Федерации или региона из числа лиц, имеющих свидетельство о результатах единого государственного экзамена. При этом зачисление на дополнительные места должно заканчиваться не позднее 15 сентября. </w:t>
      </w:r>
    </w:p>
    <w:p w:rsidR="00DE6022" w:rsidRPr="005439F5" w:rsidRDefault="00DE6022" w:rsidP="00DE6022">
      <w:pPr>
        <w:pStyle w:val="a3"/>
        <w:spacing w:before="0" w:beforeAutospacing="0" w:after="0" w:afterAutospacing="0"/>
        <w:ind w:firstLine="821"/>
        <w:jc w:val="both"/>
        <w:rPr>
          <w:sz w:val="28"/>
          <w:szCs w:val="28"/>
        </w:rPr>
      </w:pPr>
      <w:r w:rsidRPr="005439F5">
        <w:rPr>
          <w:sz w:val="28"/>
          <w:szCs w:val="28"/>
        </w:rPr>
        <w:t>80. В случае выявления при проверке, проводимой в порядке надзора Федеральной службой по надзору в сфере образования и науки, фактов проведения конкурса и неправомерного зачисления поступающего на основании представленных им недостоверных сведений о результатах единого государственного экзамена студент подлежит отчислению в установленном порядке. Должностные лица, допустившие указанные нарушения, несут ответственность в соответствии с законодательством Российской Федерации.</w:t>
      </w:r>
    </w:p>
    <w:p w:rsidR="00DE6022" w:rsidRPr="005439F5" w:rsidRDefault="00DE6022" w:rsidP="00DE6022">
      <w:pPr>
        <w:pStyle w:val="a3"/>
        <w:spacing w:before="0" w:beforeAutospacing="0" w:after="0" w:afterAutospacing="0"/>
        <w:jc w:val="both"/>
        <w:rPr>
          <w:sz w:val="28"/>
          <w:szCs w:val="28"/>
        </w:rPr>
      </w:pPr>
    </w:p>
    <w:p w:rsidR="00DE6022" w:rsidRPr="005439F5" w:rsidRDefault="00DE6022" w:rsidP="00DE6022">
      <w:pPr>
        <w:pStyle w:val="a3"/>
        <w:spacing w:before="0" w:beforeAutospacing="0" w:after="0" w:afterAutospacing="0"/>
        <w:ind w:left="720"/>
        <w:jc w:val="center"/>
        <w:rPr>
          <w:sz w:val="28"/>
          <w:szCs w:val="28"/>
        </w:rPr>
      </w:pPr>
      <w:r w:rsidRPr="005439F5">
        <w:rPr>
          <w:b/>
          <w:bCs/>
          <w:sz w:val="28"/>
          <w:szCs w:val="28"/>
        </w:rPr>
        <w:t>XI. Особенности проведения приема иностранных граждан</w:t>
      </w:r>
    </w:p>
    <w:p w:rsidR="00DE6022" w:rsidRPr="005439F5" w:rsidRDefault="00DE6022" w:rsidP="00DE6022">
      <w:pPr>
        <w:pStyle w:val="a3"/>
        <w:spacing w:before="0" w:beforeAutospacing="0" w:after="0" w:afterAutospacing="0"/>
        <w:ind w:firstLine="821"/>
        <w:jc w:val="both"/>
        <w:rPr>
          <w:sz w:val="28"/>
          <w:szCs w:val="28"/>
        </w:rPr>
      </w:pPr>
      <w:r w:rsidRPr="005439F5">
        <w:rPr>
          <w:sz w:val="28"/>
          <w:szCs w:val="28"/>
        </w:rPr>
        <w:t xml:space="preserve">81. </w:t>
      </w:r>
      <w:proofErr w:type="gramStart"/>
      <w:r w:rsidRPr="005439F5">
        <w:rPr>
          <w:sz w:val="28"/>
          <w:szCs w:val="28"/>
        </w:rPr>
        <w:t xml:space="preserve">Прием иностранных граждан в образовательные учреждения для обучения по основным образовательным программам среднего профессионального образования осуществляется в соответствии с международными договорами Российской Федерации и межправительственными соглашениями Российской Федерации за счет средств соответствующего бюджета (в том числе в пределах установленной Правительством Российской Федерации квоты), а также по договорам с оплатой стоимости обучения физическими и (или) юридическими лицами. </w:t>
      </w:r>
      <w:proofErr w:type="gramEnd"/>
    </w:p>
    <w:p w:rsidR="00DE6022" w:rsidRPr="005439F5" w:rsidRDefault="00DE6022" w:rsidP="00DE6022">
      <w:pPr>
        <w:pStyle w:val="a3"/>
        <w:spacing w:before="0" w:beforeAutospacing="0" w:after="0" w:afterAutospacing="0"/>
        <w:ind w:firstLine="821"/>
        <w:jc w:val="both"/>
        <w:rPr>
          <w:sz w:val="28"/>
          <w:szCs w:val="28"/>
        </w:rPr>
      </w:pPr>
      <w:r w:rsidRPr="005439F5">
        <w:rPr>
          <w:sz w:val="28"/>
          <w:szCs w:val="28"/>
        </w:rPr>
        <w:t xml:space="preserve">82. Прием иностранных граждан для обучения за счет средств соответствующего бюджета осуществляется: </w:t>
      </w:r>
    </w:p>
    <w:p w:rsidR="00DE6022" w:rsidRPr="005439F5" w:rsidRDefault="00DE6022" w:rsidP="00DE6022">
      <w:pPr>
        <w:pStyle w:val="a3"/>
        <w:spacing w:before="0" w:beforeAutospacing="0" w:after="0" w:afterAutospacing="0"/>
        <w:ind w:firstLine="821"/>
        <w:jc w:val="both"/>
        <w:rPr>
          <w:sz w:val="28"/>
          <w:szCs w:val="28"/>
        </w:rPr>
      </w:pPr>
      <w:r w:rsidRPr="005439F5">
        <w:rPr>
          <w:sz w:val="28"/>
          <w:szCs w:val="28"/>
        </w:rPr>
        <w:t xml:space="preserve">82.1. </w:t>
      </w:r>
      <w:proofErr w:type="gramStart"/>
      <w:r w:rsidRPr="005439F5">
        <w:rPr>
          <w:sz w:val="28"/>
          <w:szCs w:val="28"/>
        </w:rPr>
        <w:t xml:space="preserve">В пределах квоты, установленной Правительством Российской Федерации в соответствии с постановлением Правительства Российской Федерации от 25 августа </w:t>
      </w:r>
      <w:smartTag w:uri="urn:schemas-microsoft-com:office:smarttags" w:element="metricconverter">
        <w:smartTagPr>
          <w:attr w:name="ProductID" w:val="2008 г"/>
        </w:smartTagPr>
        <w:r w:rsidRPr="005439F5">
          <w:rPr>
            <w:sz w:val="28"/>
            <w:szCs w:val="28"/>
          </w:rPr>
          <w:t>2008 г</w:t>
        </w:r>
      </w:smartTag>
      <w:r w:rsidRPr="005439F5">
        <w:rPr>
          <w:sz w:val="28"/>
          <w:szCs w:val="28"/>
        </w:rPr>
        <w:t xml:space="preserve">. N 638 "О сотрудничестве с зарубежными странами в области </w:t>
      </w:r>
      <w:r w:rsidRPr="005439F5">
        <w:rPr>
          <w:sz w:val="28"/>
          <w:szCs w:val="28"/>
        </w:rPr>
        <w:lastRenderedPageBreak/>
        <w:t xml:space="preserve">образования" (Собрание законодательства Российской Федерации, 2008, N 35, ст. 4034), - в федеральные государственные образовательные учреждения среднего профессионального образования по направлениям Федерального агентства по образованию. </w:t>
      </w:r>
      <w:proofErr w:type="gramEnd"/>
    </w:p>
    <w:p w:rsidR="00DE6022" w:rsidRPr="005439F5" w:rsidRDefault="00DE6022" w:rsidP="00DE6022">
      <w:pPr>
        <w:pStyle w:val="a3"/>
        <w:spacing w:before="0" w:beforeAutospacing="0" w:after="0" w:afterAutospacing="0"/>
        <w:ind w:firstLine="821"/>
        <w:jc w:val="both"/>
        <w:rPr>
          <w:sz w:val="28"/>
          <w:szCs w:val="28"/>
        </w:rPr>
      </w:pPr>
      <w:r w:rsidRPr="005439F5">
        <w:rPr>
          <w:sz w:val="28"/>
          <w:szCs w:val="28"/>
        </w:rPr>
        <w:t xml:space="preserve">82.2. </w:t>
      </w:r>
      <w:proofErr w:type="gramStart"/>
      <w:r w:rsidRPr="005439F5">
        <w:rPr>
          <w:sz w:val="28"/>
          <w:szCs w:val="28"/>
        </w:rPr>
        <w:t xml:space="preserve">В соответствии с Соглашением о предоставлении равных прав гражданам государств-участников Договора об углублении интеграции в экономической и гуманитарной областях от 29 марта </w:t>
      </w:r>
      <w:smartTag w:uri="urn:schemas-microsoft-com:office:smarttags" w:element="metricconverter">
        <w:smartTagPr>
          <w:attr w:name="ProductID" w:val="1996 г"/>
        </w:smartTagPr>
        <w:r w:rsidRPr="005439F5">
          <w:rPr>
            <w:sz w:val="28"/>
            <w:szCs w:val="28"/>
          </w:rPr>
          <w:t>1996 г</w:t>
        </w:r>
      </w:smartTag>
      <w:r w:rsidRPr="005439F5">
        <w:rPr>
          <w:sz w:val="28"/>
          <w:szCs w:val="28"/>
        </w:rPr>
        <w:t xml:space="preserve">. на поступление в учебные заведения, утвержденным постановлением Правительства Российской Федерации от 22 июня </w:t>
      </w:r>
      <w:smartTag w:uri="urn:schemas-microsoft-com:office:smarttags" w:element="metricconverter">
        <w:smartTagPr>
          <w:attr w:name="ProductID" w:val="1999 г"/>
        </w:smartTagPr>
        <w:r w:rsidRPr="005439F5">
          <w:rPr>
            <w:sz w:val="28"/>
            <w:szCs w:val="28"/>
          </w:rPr>
          <w:t>1999 г</w:t>
        </w:r>
      </w:smartTag>
      <w:r w:rsidRPr="005439F5">
        <w:rPr>
          <w:sz w:val="28"/>
          <w:szCs w:val="28"/>
        </w:rPr>
        <w:t>. N 662 (Собрание законодательства Российской Федерации 1999, N 27, ст. 3364), и иными международными договорами Российской Федерации и межправительственными соглашениями Российской</w:t>
      </w:r>
      <w:proofErr w:type="gramEnd"/>
      <w:r w:rsidRPr="005439F5">
        <w:rPr>
          <w:sz w:val="28"/>
          <w:szCs w:val="28"/>
        </w:rPr>
        <w:t xml:space="preserve"> Федерации - в государственные образовательные учреждения среднего профессионального образования. </w:t>
      </w:r>
    </w:p>
    <w:p w:rsidR="00DE6022" w:rsidRPr="005439F5" w:rsidRDefault="00DE6022" w:rsidP="00DE6022">
      <w:pPr>
        <w:pStyle w:val="a3"/>
        <w:spacing w:before="0" w:beforeAutospacing="0" w:after="0" w:afterAutospacing="0"/>
        <w:ind w:firstLine="821"/>
        <w:jc w:val="both"/>
        <w:rPr>
          <w:sz w:val="28"/>
          <w:szCs w:val="28"/>
        </w:rPr>
      </w:pPr>
      <w:r w:rsidRPr="005439F5">
        <w:rPr>
          <w:sz w:val="28"/>
          <w:szCs w:val="28"/>
        </w:rPr>
        <w:t xml:space="preserve">82.3. </w:t>
      </w:r>
      <w:proofErr w:type="gramStart"/>
      <w:r w:rsidRPr="005439F5">
        <w:rPr>
          <w:sz w:val="28"/>
          <w:szCs w:val="28"/>
        </w:rPr>
        <w:t xml:space="preserve">На основании свидетельства участника Государственной программы по оказанию содействия добровольному переселению в Российскую Федерацию соотечественников, проживающих за рубежом, ставших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 утвержденной Указом Президента Российской Федерации от 22 июня </w:t>
      </w:r>
      <w:smartTag w:uri="urn:schemas-microsoft-com:office:smarttags" w:element="metricconverter">
        <w:smartTagPr>
          <w:attr w:name="ProductID" w:val="2006 г"/>
        </w:smartTagPr>
        <w:r w:rsidRPr="005439F5">
          <w:rPr>
            <w:sz w:val="28"/>
            <w:szCs w:val="28"/>
          </w:rPr>
          <w:t>2006 г</w:t>
        </w:r>
      </w:smartTag>
      <w:r w:rsidRPr="005439F5">
        <w:rPr>
          <w:sz w:val="28"/>
          <w:szCs w:val="28"/>
        </w:rPr>
        <w:t>. N 637 (Собрание законодательства Российской Федерации, 2006, N 26, ст. 2820), - в государственные образовательные учреждения среднего</w:t>
      </w:r>
      <w:proofErr w:type="gramEnd"/>
      <w:r w:rsidRPr="005439F5">
        <w:rPr>
          <w:sz w:val="28"/>
          <w:szCs w:val="28"/>
        </w:rPr>
        <w:t xml:space="preserve"> профессионального образования. </w:t>
      </w:r>
    </w:p>
    <w:p w:rsidR="00DE6022" w:rsidRPr="005439F5" w:rsidRDefault="00DE6022" w:rsidP="00DE6022">
      <w:pPr>
        <w:pStyle w:val="a3"/>
        <w:spacing w:before="0" w:beforeAutospacing="0" w:after="0" w:afterAutospacing="0"/>
        <w:ind w:firstLine="963"/>
        <w:jc w:val="both"/>
        <w:rPr>
          <w:sz w:val="28"/>
          <w:szCs w:val="28"/>
        </w:rPr>
      </w:pPr>
      <w:r w:rsidRPr="005439F5">
        <w:rPr>
          <w:sz w:val="28"/>
          <w:szCs w:val="28"/>
        </w:rPr>
        <w:t xml:space="preserve">82.4. В соответствии с Федеральным законом от 24 мая </w:t>
      </w:r>
      <w:smartTag w:uri="urn:schemas-microsoft-com:office:smarttags" w:element="metricconverter">
        <w:smartTagPr>
          <w:attr w:name="ProductID" w:val="1999 г"/>
        </w:smartTagPr>
        <w:r w:rsidRPr="005439F5">
          <w:rPr>
            <w:sz w:val="28"/>
            <w:szCs w:val="28"/>
          </w:rPr>
          <w:t>1999 г</w:t>
        </w:r>
      </w:smartTag>
      <w:r w:rsidRPr="005439F5">
        <w:rPr>
          <w:sz w:val="28"/>
          <w:szCs w:val="28"/>
        </w:rPr>
        <w:t xml:space="preserve">. N 99-ФЗ "О государственной политике Российской Федерации в отношении соотечественников за рубежом" (Собрание законодательства Российской Федерации 1999, N 22, ст. 2670; 2002, N 22, ст. 2031; 2004, N 35, ст. 3607; 2006, N 1, ст. 10; N 31, ст. 3420; </w:t>
      </w:r>
      <w:proofErr w:type="gramStart"/>
      <w:r w:rsidRPr="005439F5">
        <w:rPr>
          <w:sz w:val="28"/>
          <w:szCs w:val="28"/>
        </w:rPr>
        <w:t xml:space="preserve">2008, N 30, ст. 3616) - в государственные образовательные учреждения среднего профессионального образования. </w:t>
      </w:r>
      <w:proofErr w:type="gramEnd"/>
    </w:p>
    <w:p w:rsidR="00DE6022" w:rsidRPr="005439F5" w:rsidRDefault="00DE6022" w:rsidP="00DE6022">
      <w:pPr>
        <w:pStyle w:val="a3"/>
        <w:spacing w:before="0" w:beforeAutospacing="0" w:after="0" w:afterAutospacing="0"/>
        <w:ind w:firstLine="821"/>
        <w:jc w:val="both"/>
        <w:rPr>
          <w:sz w:val="28"/>
          <w:szCs w:val="28"/>
        </w:rPr>
      </w:pPr>
      <w:r w:rsidRPr="005439F5">
        <w:rPr>
          <w:sz w:val="28"/>
          <w:szCs w:val="28"/>
        </w:rPr>
        <w:t xml:space="preserve">83.Прием иностранных граждан, указанных в подпунктах 85.2. - 85.4. пункта 85 настоящего Порядка, в образовательные учреждения для получения образования за счет средств соответствующего бюджета осуществляется на конкурсной основе, если иное не предусмотрено законодательством Российской Федерации. </w:t>
      </w:r>
    </w:p>
    <w:p w:rsidR="00DE6022" w:rsidRPr="005439F5" w:rsidRDefault="00DE6022" w:rsidP="00DE6022">
      <w:pPr>
        <w:pStyle w:val="a3"/>
        <w:spacing w:before="0" w:beforeAutospacing="0" w:after="0" w:afterAutospacing="0"/>
        <w:ind w:firstLine="821"/>
        <w:jc w:val="both"/>
        <w:rPr>
          <w:sz w:val="28"/>
          <w:szCs w:val="28"/>
        </w:rPr>
      </w:pPr>
      <w:r w:rsidRPr="005439F5">
        <w:rPr>
          <w:sz w:val="28"/>
          <w:szCs w:val="28"/>
        </w:rPr>
        <w:t xml:space="preserve">84. Прием иностранных граждан в образовательные учреждения для </w:t>
      </w:r>
      <w:proofErr w:type="gramStart"/>
      <w:r w:rsidRPr="005439F5">
        <w:rPr>
          <w:sz w:val="28"/>
          <w:szCs w:val="28"/>
        </w:rPr>
        <w:t>обучения по договорам</w:t>
      </w:r>
      <w:proofErr w:type="gramEnd"/>
      <w:r w:rsidRPr="005439F5">
        <w:rPr>
          <w:sz w:val="28"/>
          <w:szCs w:val="28"/>
        </w:rPr>
        <w:t xml:space="preserve"> с оплатой стоимости обучения физическими и (или) юридическими лицами осуществляется в пределах численности, установленной лицензией на право ведения образовательной деятельности, на условиях, устанавливаемых ежегодными правилами приема. </w:t>
      </w:r>
    </w:p>
    <w:p w:rsidR="00DE6022" w:rsidRPr="005439F5" w:rsidRDefault="00DE6022" w:rsidP="00DE6022">
      <w:pPr>
        <w:pStyle w:val="a3"/>
        <w:spacing w:before="0" w:beforeAutospacing="0" w:after="0" w:afterAutospacing="0"/>
        <w:ind w:firstLine="821"/>
        <w:jc w:val="both"/>
        <w:rPr>
          <w:sz w:val="28"/>
          <w:szCs w:val="28"/>
        </w:rPr>
      </w:pPr>
      <w:r w:rsidRPr="005439F5">
        <w:rPr>
          <w:sz w:val="28"/>
          <w:szCs w:val="28"/>
        </w:rPr>
        <w:t xml:space="preserve">85. Прием иностранных граждан на обучение в образовательные учреждения по открытым наименованиям закрытых специальностей допускается только с разрешения федерального органа исполнительной власти, на который возложены функции учредителя, которое дается на основании положительного решения координационного органа, создаваемого Федеральным агентством по образованию. </w:t>
      </w:r>
    </w:p>
    <w:p w:rsidR="00DE6022" w:rsidRPr="005439F5" w:rsidRDefault="00DE6022" w:rsidP="00DE6022">
      <w:pPr>
        <w:pStyle w:val="a3"/>
        <w:spacing w:before="0" w:beforeAutospacing="0" w:after="0" w:afterAutospacing="0"/>
        <w:ind w:firstLine="821"/>
        <w:jc w:val="both"/>
        <w:rPr>
          <w:sz w:val="28"/>
          <w:szCs w:val="28"/>
        </w:rPr>
      </w:pPr>
      <w:r w:rsidRPr="005439F5">
        <w:rPr>
          <w:sz w:val="28"/>
          <w:szCs w:val="28"/>
        </w:rPr>
        <w:t xml:space="preserve">86. Иностранные граждане имеют право на внеконкурсное поступление и преимущественное право на поступление в государственные образовательные учреждения среднего профессионального образования в случаях, предусмотренных законодательством Российской Федерации. </w:t>
      </w:r>
    </w:p>
    <w:p w:rsidR="00DE6022" w:rsidRPr="005439F5" w:rsidRDefault="00DE6022" w:rsidP="00DE6022">
      <w:pPr>
        <w:pStyle w:val="a3"/>
        <w:spacing w:before="0" w:beforeAutospacing="0" w:after="0" w:afterAutospacing="0"/>
        <w:ind w:firstLine="821"/>
        <w:jc w:val="both"/>
        <w:rPr>
          <w:sz w:val="28"/>
          <w:szCs w:val="28"/>
        </w:rPr>
      </w:pPr>
      <w:r w:rsidRPr="005439F5">
        <w:rPr>
          <w:sz w:val="28"/>
          <w:szCs w:val="28"/>
        </w:rPr>
        <w:lastRenderedPageBreak/>
        <w:t xml:space="preserve">87. Прием документов на первый курс осуществляется в следующие сроки: </w:t>
      </w:r>
    </w:p>
    <w:p w:rsidR="00DE6022" w:rsidRPr="005439F5" w:rsidRDefault="00DE6022" w:rsidP="00DE6022">
      <w:pPr>
        <w:pStyle w:val="a3"/>
        <w:spacing w:before="0" w:beforeAutospacing="0" w:after="0" w:afterAutospacing="0"/>
        <w:ind w:firstLine="821"/>
        <w:jc w:val="both"/>
        <w:rPr>
          <w:sz w:val="28"/>
          <w:szCs w:val="28"/>
        </w:rPr>
      </w:pPr>
      <w:r w:rsidRPr="005439F5">
        <w:rPr>
          <w:sz w:val="28"/>
          <w:szCs w:val="28"/>
        </w:rPr>
        <w:t xml:space="preserve">87.1. У иностранных граждан, указанных в подпункте 85.1. пункта 85 настоящего Порядка, в сроки, установленные Федеральным агентством по образованию. </w:t>
      </w:r>
    </w:p>
    <w:p w:rsidR="00DE6022" w:rsidRPr="005439F5" w:rsidRDefault="00DE6022" w:rsidP="00DE6022">
      <w:pPr>
        <w:pStyle w:val="a3"/>
        <w:spacing w:before="0" w:beforeAutospacing="0" w:after="0" w:afterAutospacing="0"/>
        <w:ind w:firstLine="821"/>
        <w:jc w:val="both"/>
        <w:rPr>
          <w:sz w:val="28"/>
          <w:szCs w:val="28"/>
        </w:rPr>
      </w:pPr>
      <w:r w:rsidRPr="005439F5">
        <w:rPr>
          <w:sz w:val="28"/>
          <w:szCs w:val="28"/>
        </w:rPr>
        <w:t xml:space="preserve">87.2. У иностранных граждан, указанных в подпунктах 85.2. - 85.4. пункта 85 настоящего Порядка, в сроки, установленные пунктом 27 настоящего Порядка. </w:t>
      </w:r>
    </w:p>
    <w:p w:rsidR="00DE6022" w:rsidRPr="005439F5" w:rsidRDefault="00DE6022" w:rsidP="00DE6022">
      <w:pPr>
        <w:pStyle w:val="a3"/>
        <w:spacing w:before="0" w:beforeAutospacing="0" w:after="0" w:afterAutospacing="0"/>
        <w:jc w:val="both"/>
        <w:rPr>
          <w:sz w:val="28"/>
          <w:szCs w:val="28"/>
        </w:rPr>
      </w:pPr>
      <w:r w:rsidRPr="005439F5">
        <w:rPr>
          <w:sz w:val="28"/>
          <w:szCs w:val="28"/>
        </w:rPr>
        <w:t xml:space="preserve">Прием документов у иностранных граждан, поступающих для </w:t>
      </w:r>
      <w:proofErr w:type="gramStart"/>
      <w:r w:rsidRPr="005439F5">
        <w:rPr>
          <w:sz w:val="28"/>
          <w:szCs w:val="28"/>
        </w:rPr>
        <w:t>обучения по договорам</w:t>
      </w:r>
      <w:proofErr w:type="gramEnd"/>
      <w:r w:rsidRPr="005439F5">
        <w:rPr>
          <w:sz w:val="28"/>
          <w:szCs w:val="28"/>
        </w:rPr>
        <w:t xml:space="preserve"> с оплатой стоимости обучения физическими и (или) юридическими лицами, осуществляется в сроки, определяемые образовательным учреждением в ежегодных правилах приема. </w:t>
      </w:r>
    </w:p>
    <w:p w:rsidR="00DE6022" w:rsidRPr="005439F5" w:rsidRDefault="00DE6022" w:rsidP="00DE6022">
      <w:pPr>
        <w:pStyle w:val="a3"/>
        <w:spacing w:before="0" w:beforeAutospacing="0" w:after="0" w:afterAutospacing="0"/>
        <w:ind w:firstLine="821"/>
        <w:jc w:val="both"/>
        <w:rPr>
          <w:sz w:val="28"/>
          <w:szCs w:val="28"/>
        </w:rPr>
      </w:pPr>
      <w:r w:rsidRPr="005439F5">
        <w:rPr>
          <w:sz w:val="28"/>
          <w:szCs w:val="28"/>
        </w:rPr>
        <w:t xml:space="preserve">88. Иностранный гражданин, поступающий на </w:t>
      </w:r>
      <w:proofErr w:type="gramStart"/>
      <w:r w:rsidRPr="005439F5">
        <w:rPr>
          <w:sz w:val="28"/>
          <w:szCs w:val="28"/>
        </w:rPr>
        <w:t>обучение по</w:t>
      </w:r>
      <w:proofErr w:type="gramEnd"/>
      <w:r w:rsidRPr="005439F5">
        <w:rPr>
          <w:sz w:val="28"/>
          <w:szCs w:val="28"/>
        </w:rPr>
        <w:t xml:space="preserve"> образовательным программам среднего профессионального образования, представляет документ иностранного государства об образовании, признаваемый эквивалентным в Российской Федерации документу государственного образца об основном общем образовании (при приеме в образовательное учреждение среднего профессионального образования на базе основного общего образования) или среднем (полном) общем образовании. </w:t>
      </w:r>
    </w:p>
    <w:p w:rsidR="00DE6022" w:rsidRPr="005439F5" w:rsidRDefault="00DE6022" w:rsidP="00DE6022">
      <w:pPr>
        <w:pStyle w:val="a3"/>
        <w:spacing w:before="0" w:beforeAutospacing="0" w:after="0" w:afterAutospacing="0"/>
        <w:ind w:firstLine="821"/>
        <w:jc w:val="both"/>
        <w:rPr>
          <w:sz w:val="28"/>
          <w:szCs w:val="28"/>
        </w:rPr>
      </w:pPr>
      <w:r w:rsidRPr="005439F5">
        <w:rPr>
          <w:sz w:val="28"/>
          <w:szCs w:val="28"/>
        </w:rPr>
        <w:t xml:space="preserve">89. При подаче заявления (на русском языке) о приеме в образовательное учреждение иностранный гражданин представляет следующие документы: </w:t>
      </w:r>
    </w:p>
    <w:p w:rsidR="00DE6022" w:rsidRPr="005439F5" w:rsidRDefault="00DE6022" w:rsidP="00DE6022">
      <w:pPr>
        <w:pStyle w:val="a3"/>
        <w:spacing w:before="0" w:beforeAutospacing="0" w:after="0" w:afterAutospacing="0"/>
        <w:jc w:val="both"/>
        <w:rPr>
          <w:sz w:val="28"/>
          <w:szCs w:val="28"/>
        </w:rPr>
      </w:pPr>
      <w:proofErr w:type="gramStart"/>
      <w:r w:rsidRPr="005439F5">
        <w:rPr>
          <w:sz w:val="28"/>
          <w:szCs w:val="28"/>
        </w:rPr>
        <w:t xml:space="preserve">оригиналы легализованных в установленном порядке (при необходимости) документа иностранного государства об образовании и приложения к нему (если последнее предусмотрено законодательством государства, в котором выдан такой документ об образовании) из числа указанных в пункте 91 настоящего Порядка; </w:t>
      </w:r>
      <w:proofErr w:type="gramEnd"/>
    </w:p>
    <w:p w:rsidR="00DE6022" w:rsidRPr="005439F5" w:rsidRDefault="00DE6022" w:rsidP="00DE6022">
      <w:pPr>
        <w:pStyle w:val="a3"/>
        <w:numPr>
          <w:ilvl w:val="0"/>
          <w:numId w:val="11"/>
        </w:numPr>
        <w:spacing w:before="0" w:beforeAutospacing="0" w:after="0" w:afterAutospacing="0"/>
        <w:jc w:val="both"/>
        <w:rPr>
          <w:sz w:val="28"/>
          <w:szCs w:val="28"/>
        </w:rPr>
      </w:pPr>
      <w:r w:rsidRPr="005439F5">
        <w:rPr>
          <w:sz w:val="28"/>
          <w:szCs w:val="28"/>
        </w:rPr>
        <w:t xml:space="preserve">заверенный в установленном порядке перевод на русский язык документа иностранного государства об образовании и приложения к нему; </w:t>
      </w:r>
    </w:p>
    <w:p w:rsidR="00DE6022" w:rsidRPr="005439F5" w:rsidRDefault="00DE6022" w:rsidP="00DE6022">
      <w:pPr>
        <w:pStyle w:val="a3"/>
        <w:numPr>
          <w:ilvl w:val="0"/>
          <w:numId w:val="11"/>
        </w:numPr>
        <w:spacing w:before="0" w:beforeAutospacing="0" w:after="0" w:afterAutospacing="0"/>
        <w:ind w:right="253"/>
        <w:jc w:val="both"/>
        <w:rPr>
          <w:sz w:val="28"/>
          <w:szCs w:val="28"/>
        </w:rPr>
      </w:pPr>
      <w:r w:rsidRPr="005439F5">
        <w:rPr>
          <w:sz w:val="28"/>
          <w:szCs w:val="28"/>
        </w:rPr>
        <w:t xml:space="preserve">копию документа, удостоверяющего личность иностранного гражданина в Российской Федерации в соответствии со статьей 10 Федерального закона от 25 июля </w:t>
      </w:r>
      <w:smartTag w:uri="urn:schemas-microsoft-com:office:smarttags" w:element="metricconverter">
        <w:smartTagPr>
          <w:attr w:name="ProductID" w:val="2002 г"/>
        </w:smartTagPr>
        <w:r w:rsidRPr="005439F5">
          <w:rPr>
            <w:sz w:val="28"/>
            <w:szCs w:val="28"/>
          </w:rPr>
          <w:t>2002 г</w:t>
        </w:r>
      </w:smartTag>
      <w:r w:rsidRPr="005439F5">
        <w:rPr>
          <w:sz w:val="28"/>
          <w:szCs w:val="28"/>
        </w:rPr>
        <w:t xml:space="preserve">. N 115-ФЗ "О правовом положении иностранных граждан в Российской Федерации" (Собрание законодательства Российской Федерации 2002, N 30, ст. 3032); </w:t>
      </w:r>
    </w:p>
    <w:p w:rsidR="00DE6022" w:rsidRPr="005439F5" w:rsidRDefault="00DE6022" w:rsidP="00DE6022">
      <w:pPr>
        <w:pStyle w:val="a3"/>
        <w:numPr>
          <w:ilvl w:val="0"/>
          <w:numId w:val="11"/>
        </w:numPr>
        <w:spacing w:before="0" w:beforeAutospacing="0" w:after="0" w:afterAutospacing="0"/>
        <w:jc w:val="both"/>
        <w:rPr>
          <w:sz w:val="28"/>
          <w:szCs w:val="28"/>
        </w:rPr>
      </w:pPr>
      <w:r w:rsidRPr="005439F5">
        <w:rPr>
          <w:sz w:val="28"/>
          <w:szCs w:val="28"/>
        </w:rPr>
        <w:t xml:space="preserve">копию визы на въезд в Российскую Федерацию, если иностранный гражданин прибыл в Российскую Федерацию по въездной визе; </w:t>
      </w:r>
    </w:p>
    <w:p w:rsidR="00DE6022" w:rsidRPr="005439F5" w:rsidRDefault="00DE6022" w:rsidP="00DE6022">
      <w:pPr>
        <w:pStyle w:val="a3"/>
        <w:numPr>
          <w:ilvl w:val="0"/>
          <w:numId w:val="11"/>
        </w:numPr>
        <w:spacing w:before="0" w:beforeAutospacing="0" w:after="0" w:afterAutospacing="0"/>
        <w:jc w:val="both"/>
        <w:rPr>
          <w:sz w:val="28"/>
          <w:szCs w:val="28"/>
        </w:rPr>
      </w:pPr>
      <w:r w:rsidRPr="005439F5">
        <w:rPr>
          <w:sz w:val="28"/>
          <w:szCs w:val="28"/>
        </w:rPr>
        <w:t xml:space="preserve">необходимое количество фотографий. </w:t>
      </w:r>
    </w:p>
    <w:p w:rsidR="00DE6022" w:rsidRPr="005439F5" w:rsidRDefault="00DE6022" w:rsidP="00DE6022">
      <w:pPr>
        <w:pStyle w:val="a3"/>
        <w:spacing w:before="0" w:beforeAutospacing="0" w:after="0" w:afterAutospacing="0"/>
        <w:ind w:firstLine="821"/>
        <w:jc w:val="both"/>
        <w:rPr>
          <w:sz w:val="28"/>
          <w:szCs w:val="28"/>
        </w:rPr>
      </w:pPr>
      <w:r w:rsidRPr="005439F5">
        <w:rPr>
          <w:sz w:val="28"/>
          <w:szCs w:val="28"/>
        </w:rPr>
        <w:t xml:space="preserve">Все переводы на русский язык должны быть выполнены на имя и фамилию, указанную во въездной визе. </w:t>
      </w:r>
    </w:p>
    <w:p w:rsidR="00DE6022" w:rsidRPr="005439F5" w:rsidRDefault="00DE6022" w:rsidP="00DE6022">
      <w:pPr>
        <w:pStyle w:val="a3"/>
        <w:spacing w:before="0" w:beforeAutospacing="0" w:after="0" w:afterAutospacing="0"/>
        <w:ind w:firstLine="821"/>
        <w:jc w:val="both"/>
        <w:rPr>
          <w:sz w:val="28"/>
          <w:szCs w:val="28"/>
        </w:rPr>
      </w:pPr>
      <w:r w:rsidRPr="005439F5">
        <w:rPr>
          <w:sz w:val="28"/>
          <w:szCs w:val="28"/>
        </w:rPr>
        <w:t xml:space="preserve">90. </w:t>
      </w:r>
      <w:proofErr w:type="gramStart"/>
      <w:r w:rsidRPr="005439F5">
        <w:rPr>
          <w:sz w:val="28"/>
          <w:szCs w:val="28"/>
        </w:rPr>
        <w:t xml:space="preserve">Иностранные граждане, поступающие в пределах установленной постановлением Правительства Российской Федерации от 25 августа </w:t>
      </w:r>
      <w:smartTag w:uri="urn:schemas-microsoft-com:office:smarttags" w:element="metricconverter">
        <w:smartTagPr>
          <w:attr w:name="ProductID" w:val="2008 г"/>
        </w:smartTagPr>
        <w:r w:rsidRPr="005439F5">
          <w:rPr>
            <w:sz w:val="28"/>
            <w:szCs w:val="28"/>
          </w:rPr>
          <w:t>2008 г</w:t>
        </w:r>
      </w:smartTag>
      <w:r w:rsidRPr="005439F5">
        <w:rPr>
          <w:sz w:val="28"/>
          <w:szCs w:val="28"/>
        </w:rPr>
        <w:t xml:space="preserve">. N 638 "О сотрудничестве с зарубежными странами в области образования" (Собрание законодательства Российской Федерации, 2008, N 35, ст. 4034) квоты, представляют также направление Федерального агентства по образованию. </w:t>
      </w:r>
      <w:proofErr w:type="gramEnd"/>
    </w:p>
    <w:p w:rsidR="00DE6022" w:rsidRPr="005439F5" w:rsidRDefault="00DE6022" w:rsidP="00DE6022">
      <w:pPr>
        <w:pStyle w:val="a3"/>
        <w:spacing w:before="0" w:beforeAutospacing="0" w:after="0" w:afterAutospacing="0"/>
        <w:ind w:firstLine="821"/>
        <w:jc w:val="both"/>
        <w:rPr>
          <w:sz w:val="28"/>
          <w:szCs w:val="28"/>
        </w:rPr>
      </w:pPr>
      <w:r w:rsidRPr="005439F5">
        <w:rPr>
          <w:sz w:val="28"/>
          <w:szCs w:val="28"/>
        </w:rPr>
        <w:t xml:space="preserve">91. Вступительные испытания для иностранных граждан, указанных в подпунктах 85.2. - 85.4. пункта 85 настоящего Порядка, определяются образовательным учреждением в соответствии с пунктами 40 и 50 настоящего Порядка приема и проводятся в форме, устанавливаемой образовательным учреждением самостоятельно. </w:t>
      </w:r>
    </w:p>
    <w:p w:rsidR="00DE6022" w:rsidRPr="005439F5" w:rsidRDefault="00DE6022" w:rsidP="00DE6022">
      <w:pPr>
        <w:pStyle w:val="a3"/>
        <w:spacing w:before="0" w:beforeAutospacing="0" w:after="0" w:afterAutospacing="0"/>
        <w:ind w:firstLine="821"/>
        <w:jc w:val="both"/>
        <w:rPr>
          <w:sz w:val="28"/>
          <w:szCs w:val="28"/>
        </w:rPr>
      </w:pPr>
      <w:r w:rsidRPr="005439F5">
        <w:rPr>
          <w:sz w:val="28"/>
          <w:szCs w:val="28"/>
        </w:rPr>
        <w:lastRenderedPageBreak/>
        <w:t xml:space="preserve">92. Форма и перечень вступительных испытаний для иностранных граждан, указанных в пункте 87 настоящего Порядка, определяются образовательным учреждением самостоятельно. </w:t>
      </w:r>
    </w:p>
    <w:p w:rsidR="00DE6022" w:rsidRPr="005439F5" w:rsidRDefault="00DE6022" w:rsidP="00DE6022">
      <w:pPr>
        <w:pStyle w:val="a3"/>
        <w:spacing w:before="0" w:beforeAutospacing="0" w:after="0" w:afterAutospacing="0"/>
        <w:ind w:firstLine="821"/>
        <w:jc w:val="both"/>
        <w:rPr>
          <w:sz w:val="28"/>
          <w:szCs w:val="28"/>
        </w:rPr>
      </w:pPr>
      <w:r w:rsidRPr="005439F5">
        <w:rPr>
          <w:sz w:val="28"/>
          <w:szCs w:val="28"/>
        </w:rPr>
        <w:t xml:space="preserve">93. Если иностранными гражданами, указанными в подпунктах 85.2. - 85.4. пункта 85 и в пункте 87 настоящего Порядка, представлены результаты ЕГЭ по общеобразовательным предметам, включенным образовательным учреждением в перечень вступительных испытаний на соответствующую специальность, образовательное учреждение учитывает результаты ЕГЭ в качестве результатов вступительных испытаний по таким общеобразовательным предметам. </w:t>
      </w:r>
    </w:p>
    <w:p w:rsidR="00DE6022" w:rsidRPr="005439F5" w:rsidRDefault="00DE6022" w:rsidP="00DE6022">
      <w:pPr>
        <w:pStyle w:val="a3"/>
        <w:spacing w:before="0" w:beforeAutospacing="0" w:after="0" w:afterAutospacing="0"/>
        <w:ind w:firstLine="821"/>
        <w:jc w:val="both"/>
        <w:rPr>
          <w:sz w:val="28"/>
          <w:szCs w:val="28"/>
        </w:rPr>
      </w:pPr>
      <w:r w:rsidRPr="005439F5">
        <w:rPr>
          <w:sz w:val="28"/>
          <w:szCs w:val="28"/>
        </w:rPr>
        <w:t xml:space="preserve">94. Иностранные граждане, имеющие право на прием для обучения за счет средств соответствующего бюджета и являющиеся победителями и призерами заключительного этапа Всероссийской олимпиады школьников, принимаются без вступительных испытаний в государственные образовательные учреждения по специальностям, соответствующим профилю Всероссийской олимпиады школьников. </w:t>
      </w:r>
    </w:p>
    <w:p w:rsidR="00DE6022" w:rsidRPr="005439F5" w:rsidRDefault="00DE6022" w:rsidP="00DE6022">
      <w:pPr>
        <w:pStyle w:val="a3"/>
        <w:spacing w:before="0" w:beforeAutospacing="0" w:after="0" w:afterAutospacing="0"/>
        <w:ind w:firstLine="821"/>
        <w:jc w:val="both"/>
        <w:rPr>
          <w:sz w:val="28"/>
          <w:szCs w:val="28"/>
        </w:rPr>
      </w:pPr>
      <w:r w:rsidRPr="005439F5">
        <w:rPr>
          <w:sz w:val="28"/>
          <w:szCs w:val="28"/>
        </w:rPr>
        <w:t xml:space="preserve">Результаты победителей и призеров заключительного этапа Всероссийской олимпиады школьников признаются государственными образовательными учреждениями как наивысшие результаты вступительных испытаний ("100" баллов) по этим общеобразовательным предметам при приеме на специальности, не соответствующие профилю олимпиады. </w:t>
      </w:r>
    </w:p>
    <w:p w:rsidR="00DE6022" w:rsidRPr="005439F5" w:rsidRDefault="00DE6022" w:rsidP="00DE6022">
      <w:pPr>
        <w:pStyle w:val="a3"/>
        <w:spacing w:before="0" w:beforeAutospacing="0" w:after="0" w:afterAutospacing="0"/>
        <w:ind w:firstLine="821"/>
        <w:jc w:val="both"/>
        <w:rPr>
          <w:sz w:val="28"/>
          <w:szCs w:val="28"/>
        </w:rPr>
      </w:pPr>
      <w:proofErr w:type="gramStart"/>
      <w:r w:rsidRPr="005439F5">
        <w:rPr>
          <w:sz w:val="28"/>
          <w:szCs w:val="28"/>
        </w:rPr>
        <w:t xml:space="preserve">Иностранные граждане - победители и призеры олимпиад школьников принимаются в образовательные учреждения в порядке, утвержденном приказом Министерства образования и науки Российской Федерации от 22 октября </w:t>
      </w:r>
      <w:smartTag w:uri="urn:schemas-microsoft-com:office:smarttags" w:element="metricconverter">
        <w:smartTagPr>
          <w:attr w:name="ProductID" w:val="2007 г"/>
        </w:smartTagPr>
        <w:r w:rsidRPr="005439F5">
          <w:rPr>
            <w:sz w:val="28"/>
            <w:szCs w:val="28"/>
          </w:rPr>
          <w:t>2007 г</w:t>
        </w:r>
      </w:smartTag>
      <w:r w:rsidRPr="005439F5">
        <w:rPr>
          <w:sz w:val="28"/>
          <w:szCs w:val="28"/>
        </w:rPr>
        <w:t xml:space="preserve">. N 285 (зарегистрирован Министерством юстиции Российской Федерации 16 ноября </w:t>
      </w:r>
      <w:smartTag w:uri="urn:schemas-microsoft-com:office:smarttags" w:element="metricconverter">
        <w:smartTagPr>
          <w:attr w:name="ProductID" w:val="2007 г"/>
        </w:smartTagPr>
        <w:r w:rsidRPr="005439F5">
          <w:rPr>
            <w:sz w:val="28"/>
            <w:szCs w:val="28"/>
          </w:rPr>
          <w:t>2007 г</w:t>
        </w:r>
      </w:smartTag>
      <w:r w:rsidRPr="005439F5">
        <w:rPr>
          <w:sz w:val="28"/>
          <w:szCs w:val="28"/>
        </w:rPr>
        <w:t xml:space="preserve">., регистрационный N 10496), с изменениями к нему, внесенными приказами Министерства образования и науки Российской Федерации от 4 сентября </w:t>
      </w:r>
      <w:smartTag w:uri="urn:schemas-microsoft-com:office:smarttags" w:element="metricconverter">
        <w:smartTagPr>
          <w:attr w:name="ProductID" w:val="2008 г"/>
        </w:smartTagPr>
        <w:r w:rsidRPr="005439F5">
          <w:rPr>
            <w:sz w:val="28"/>
            <w:szCs w:val="28"/>
          </w:rPr>
          <w:t>2008 г</w:t>
        </w:r>
      </w:smartTag>
      <w:r w:rsidRPr="005439F5">
        <w:rPr>
          <w:sz w:val="28"/>
          <w:szCs w:val="28"/>
        </w:rPr>
        <w:t>. N 255 (зарегистрирован</w:t>
      </w:r>
      <w:proofErr w:type="gramEnd"/>
      <w:r w:rsidRPr="005439F5">
        <w:rPr>
          <w:sz w:val="28"/>
          <w:szCs w:val="28"/>
        </w:rPr>
        <w:t xml:space="preserve"> </w:t>
      </w:r>
      <w:proofErr w:type="gramStart"/>
      <w:r w:rsidRPr="005439F5">
        <w:rPr>
          <w:sz w:val="28"/>
          <w:szCs w:val="28"/>
        </w:rPr>
        <w:t xml:space="preserve">Министерством юстиции Российской Федерации 1 октября </w:t>
      </w:r>
      <w:smartTag w:uri="urn:schemas-microsoft-com:office:smarttags" w:element="metricconverter">
        <w:smartTagPr>
          <w:attr w:name="ProductID" w:val="2008 г"/>
        </w:smartTagPr>
        <w:r w:rsidRPr="005439F5">
          <w:rPr>
            <w:sz w:val="28"/>
            <w:szCs w:val="28"/>
          </w:rPr>
          <w:t>2008 г</w:t>
        </w:r>
      </w:smartTag>
      <w:r w:rsidRPr="005439F5">
        <w:rPr>
          <w:sz w:val="28"/>
          <w:szCs w:val="28"/>
        </w:rPr>
        <w:t xml:space="preserve">., регистрационный N 12381) и от 20 марта </w:t>
      </w:r>
      <w:smartTag w:uri="urn:schemas-microsoft-com:office:smarttags" w:element="metricconverter">
        <w:smartTagPr>
          <w:attr w:name="ProductID" w:val="2009 г"/>
        </w:smartTagPr>
        <w:r w:rsidRPr="005439F5">
          <w:rPr>
            <w:sz w:val="28"/>
            <w:szCs w:val="28"/>
          </w:rPr>
          <w:t>2009 г</w:t>
        </w:r>
      </w:smartTag>
      <w:r w:rsidRPr="005439F5">
        <w:rPr>
          <w:sz w:val="28"/>
          <w:szCs w:val="28"/>
        </w:rPr>
        <w:t xml:space="preserve">. N 92 (зарегистрирован Министерством юстиции Российской Федерации 27 апреля </w:t>
      </w:r>
      <w:smartTag w:uri="urn:schemas-microsoft-com:office:smarttags" w:element="metricconverter">
        <w:smartTagPr>
          <w:attr w:name="ProductID" w:val="2009 г"/>
        </w:smartTagPr>
        <w:r w:rsidRPr="005439F5">
          <w:rPr>
            <w:sz w:val="28"/>
            <w:szCs w:val="28"/>
          </w:rPr>
          <w:t>2009 г</w:t>
        </w:r>
      </w:smartTag>
      <w:r w:rsidRPr="005439F5">
        <w:rPr>
          <w:sz w:val="28"/>
          <w:szCs w:val="28"/>
        </w:rPr>
        <w:t xml:space="preserve">., регистрационный N 13837). </w:t>
      </w:r>
      <w:proofErr w:type="gramEnd"/>
    </w:p>
    <w:p w:rsidR="00DE6022" w:rsidRPr="00FD20A3" w:rsidRDefault="00DE6022" w:rsidP="00DE6022">
      <w:pPr>
        <w:ind w:left="720"/>
        <w:rPr>
          <w:color w:val="333333"/>
          <w:sz w:val="28"/>
          <w:szCs w:val="28"/>
        </w:rPr>
      </w:pPr>
    </w:p>
    <w:p w:rsidR="00DE6022" w:rsidRPr="00FD20A3" w:rsidRDefault="00DE6022" w:rsidP="00DE6022">
      <w:pPr>
        <w:ind w:left="720"/>
        <w:rPr>
          <w:color w:val="333333"/>
          <w:sz w:val="28"/>
          <w:szCs w:val="28"/>
        </w:rPr>
      </w:pPr>
    </w:p>
    <w:p w:rsidR="00832A68" w:rsidRDefault="00832A68"/>
    <w:sectPr w:rsidR="00832A68" w:rsidSect="00DE6022">
      <w:pgSz w:w="11906" w:h="16838"/>
      <w:pgMar w:top="1134" w:right="737" w:bottom="1134"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51493"/>
    <w:multiLevelType w:val="hybridMultilevel"/>
    <w:tmpl w:val="114021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6541556"/>
    <w:multiLevelType w:val="hybridMultilevel"/>
    <w:tmpl w:val="D05625A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8061B6B"/>
    <w:multiLevelType w:val="hybridMultilevel"/>
    <w:tmpl w:val="8E783EFC"/>
    <w:lvl w:ilvl="0" w:tplc="04190001">
      <w:start w:val="1"/>
      <w:numFmt w:val="bullet"/>
      <w:lvlText w:val=""/>
      <w:lvlJc w:val="left"/>
      <w:pPr>
        <w:ind w:left="1541" w:hanging="360"/>
      </w:pPr>
      <w:rPr>
        <w:rFonts w:ascii="Symbol" w:hAnsi="Symbol" w:hint="default"/>
      </w:rPr>
    </w:lvl>
    <w:lvl w:ilvl="1" w:tplc="04190003" w:tentative="1">
      <w:start w:val="1"/>
      <w:numFmt w:val="bullet"/>
      <w:lvlText w:val="o"/>
      <w:lvlJc w:val="left"/>
      <w:pPr>
        <w:ind w:left="2261" w:hanging="360"/>
      </w:pPr>
      <w:rPr>
        <w:rFonts w:ascii="Courier New" w:hAnsi="Courier New" w:cs="Courier New" w:hint="default"/>
      </w:rPr>
    </w:lvl>
    <w:lvl w:ilvl="2" w:tplc="04190005" w:tentative="1">
      <w:start w:val="1"/>
      <w:numFmt w:val="bullet"/>
      <w:lvlText w:val=""/>
      <w:lvlJc w:val="left"/>
      <w:pPr>
        <w:ind w:left="2981" w:hanging="360"/>
      </w:pPr>
      <w:rPr>
        <w:rFonts w:ascii="Wingdings" w:hAnsi="Wingdings" w:hint="default"/>
      </w:rPr>
    </w:lvl>
    <w:lvl w:ilvl="3" w:tplc="04190001" w:tentative="1">
      <w:start w:val="1"/>
      <w:numFmt w:val="bullet"/>
      <w:lvlText w:val=""/>
      <w:lvlJc w:val="left"/>
      <w:pPr>
        <w:ind w:left="3701" w:hanging="360"/>
      </w:pPr>
      <w:rPr>
        <w:rFonts w:ascii="Symbol" w:hAnsi="Symbol" w:hint="default"/>
      </w:rPr>
    </w:lvl>
    <w:lvl w:ilvl="4" w:tplc="04190003" w:tentative="1">
      <w:start w:val="1"/>
      <w:numFmt w:val="bullet"/>
      <w:lvlText w:val="o"/>
      <w:lvlJc w:val="left"/>
      <w:pPr>
        <w:ind w:left="4421" w:hanging="360"/>
      </w:pPr>
      <w:rPr>
        <w:rFonts w:ascii="Courier New" w:hAnsi="Courier New" w:cs="Courier New" w:hint="default"/>
      </w:rPr>
    </w:lvl>
    <w:lvl w:ilvl="5" w:tplc="04190005" w:tentative="1">
      <w:start w:val="1"/>
      <w:numFmt w:val="bullet"/>
      <w:lvlText w:val=""/>
      <w:lvlJc w:val="left"/>
      <w:pPr>
        <w:ind w:left="5141" w:hanging="360"/>
      </w:pPr>
      <w:rPr>
        <w:rFonts w:ascii="Wingdings" w:hAnsi="Wingdings" w:hint="default"/>
      </w:rPr>
    </w:lvl>
    <w:lvl w:ilvl="6" w:tplc="04190001" w:tentative="1">
      <w:start w:val="1"/>
      <w:numFmt w:val="bullet"/>
      <w:lvlText w:val=""/>
      <w:lvlJc w:val="left"/>
      <w:pPr>
        <w:ind w:left="5861" w:hanging="360"/>
      </w:pPr>
      <w:rPr>
        <w:rFonts w:ascii="Symbol" w:hAnsi="Symbol" w:hint="default"/>
      </w:rPr>
    </w:lvl>
    <w:lvl w:ilvl="7" w:tplc="04190003" w:tentative="1">
      <w:start w:val="1"/>
      <w:numFmt w:val="bullet"/>
      <w:lvlText w:val="o"/>
      <w:lvlJc w:val="left"/>
      <w:pPr>
        <w:ind w:left="6581" w:hanging="360"/>
      </w:pPr>
      <w:rPr>
        <w:rFonts w:ascii="Courier New" w:hAnsi="Courier New" w:cs="Courier New" w:hint="default"/>
      </w:rPr>
    </w:lvl>
    <w:lvl w:ilvl="8" w:tplc="04190005" w:tentative="1">
      <w:start w:val="1"/>
      <w:numFmt w:val="bullet"/>
      <w:lvlText w:val=""/>
      <w:lvlJc w:val="left"/>
      <w:pPr>
        <w:ind w:left="7301" w:hanging="360"/>
      </w:pPr>
      <w:rPr>
        <w:rFonts w:ascii="Wingdings" w:hAnsi="Wingdings" w:hint="default"/>
      </w:rPr>
    </w:lvl>
  </w:abstractNum>
  <w:abstractNum w:abstractNumId="3">
    <w:nsid w:val="31D1534E"/>
    <w:multiLevelType w:val="hybridMultilevel"/>
    <w:tmpl w:val="5B52B2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73B0B6D"/>
    <w:multiLevelType w:val="hybridMultilevel"/>
    <w:tmpl w:val="F28212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B6029B2"/>
    <w:multiLevelType w:val="hybridMultilevel"/>
    <w:tmpl w:val="AEFC84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C351AA3"/>
    <w:multiLevelType w:val="hybridMultilevel"/>
    <w:tmpl w:val="52FACD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2082096"/>
    <w:multiLevelType w:val="hybridMultilevel"/>
    <w:tmpl w:val="801C22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44D22F8"/>
    <w:multiLevelType w:val="hybridMultilevel"/>
    <w:tmpl w:val="699AD0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825137E"/>
    <w:multiLevelType w:val="hybridMultilevel"/>
    <w:tmpl w:val="1B6425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E7721DF"/>
    <w:multiLevelType w:val="hybridMultilevel"/>
    <w:tmpl w:val="502E57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6"/>
  </w:num>
  <w:num w:numId="4">
    <w:abstractNumId w:val="5"/>
  </w:num>
  <w:num w:numId="5">
    <w:abstractNumId w:val="3"/>
  </w:num>
  <w:num w:numId="6">
    <w:abstractNumId w:val="9"/>
  </w:num>
  <w:num w:numId="7">
    <w:abstractNumId w:val="4"/>
  </w:num>
  <w:num w:numId="8">
    <w:abstractNumId w:val="2"/>
  </w:num>
  <w:num w:numId="9">
    <w:abstractNumId w:val="7"/>
  </w:num>
  <w:num w:numId="10">
    <w:abstractNumId w:val="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DE6022"/>
    <w:rsid w:val="00000EDF"/>
    <w:rsid w:val="00001C98"/>
    <w:rsid w:val="000025A3"/>
    <w:rsid w:val="00003A1A"/>
    <w:rsid w:val="00006018"/>
    <w:rsid w:val="00011239"/>
    <w:rsid w:val="00011E47"/>
    <w:rsid w:val="000128EB"/>
    <w:rsid w:val="000142E9"/>
    <w:rsid w:val="0001540E"/>
    <w:rsid w:val="00015C9D"/>
    <w:rsid w:val="00016F3F"/>
    <w:rsid w:val="000213CA"/>
    <w:rsid w:val="00023AFB"/>
    <w:rsid w:val="000240FA"/>
    <w:rsid w:val="000250FB"/>
    <w:rsid w:val="000256DF"/>
    <w:rsid w:val="00025882"/>
    <w:rsid w:val="000307BF"/>
    <w:rsid w:val="00031234"/>
    <w:rsid w:val="00033DB6"/>
    <w:rsid w:val="00036703"/>
    <w:rsid w:val="000401F5"/>
    <w:rsid w:val="00041474"/>
    <w:rsid w:val="00041B0A"/>
    <w:rsid w:val="00041F7A"/>
    <w:rsid w:val="00041FBB"/>
    <w:rsid w:val="00042764"/>
    <w:rsid w:val="00042784"/>
    <w:rsid w:val="00042BDC"/>
    <w:rsid w:val="000434A4"/>
    <w:rsid w:val="000442A0"/>
    <w:rsid w:val="00044F6E"/>
    <w:rsid w:val="000460C8"/>
    <w:rsid w:val="00046271"/>
    <w:rsid w:val="00046981"/>
    <w:rsid w:val="00047212"/>
    <w:rsid w:val="0005059A"/>
    <w:rsid w:val="000506D9"/>
    <w:rsid w:val="00051DA1"/>
    <w:rsid w:val="00054264"/>
    <w:rsid w:val="00055213"/>
    <w:rsid w:val="0005632E"/>
    <w:rsid w:val="00056ECC"/>
    <w:rsid w:val="000603C5"/>
    <w:rsid w:val="0006130F"/>
    <w:rsid w:val="000643FA"/>
    <w:rsid w:val="000659D3"/>
    <w:rsid w:val="00066413"/>
    <w:rsid w:val="000713BC"/>
    <w:rsid w:val="00072044"/>
    <w:rsid w:val="00073488"/>
    <w:rsid w:val="0007397B"/>
    <w:rsid w:val="0007459D"/>
    <w:rsid w:val="00075F21"/>
    <w:rsid w:val="00076A9D"/>
    <w:rsid w:val="000774A1"/>
    <w:rsid w:val="00080D47"/>
    <w:rsid w:val="00081A3D"/>
    <w:rsid w:val="0008221A"/>
    <w:rsid w:val="00082CD8"/>
    <w:rsid w:val="00085B9F"/>
    <w:rsid w:val="00085E6F"/>
    <w:rsid w:val="00086509"/>
    <w:rsid w:val="00086C0C"/>
    <w:rsid w:val="00087329"/>
    <w:rsid w:val="0008732A"/>
    <w:rsid w:val="00092214"/>
    <w:rsid w:val="000A1159"/>
    <w:rsid w:val="000A1DC2"/>
    <w:rsid w:val="000A5637"/>
    <w:rsid w:val="000A59B5"/>
    <w:rsid w:val="000A6C91"/>
    <w:rsid w:val="000A7912"/>
    <w:rsid w:val="000A7B8E"/>
    <w:rsid w:val="000B014B"/>
    <w:rsid w:val="000B2AE2"/>
    <w:rsid w:val="000B30AA"/>
    <w:rsid w:val="000B48B1"/>
    <w:rsid w:val="000B5661"/>
    <w:rsid w:val="000B6D36"/>
    <w:rsid w:val="000B7607"/>
    <w:rsid w:val="000C013F"/>
    <w:rsid w:val="000C179F"/>
    <w:rsid w:val="000C306F"/>
    <w:rsid w:val="000C4660"/>
    <w:rsid w:val="000C549B"/>
    <w:rsid w:val="000C6829"/>
    <w:rsid w:val="000C7429"/>
    <w:rsid w:val="000D54C5"/>
    <w:rsid w:val="000D5E32"/>
    <w:rsid w:val="000D7235"/>
    <w:rsid w:val="000E3CA1"/>
    <w:rsid w:val="000E4E3C"/>
    <w:rsid w:val="000E56EC"/>
    <w:rsid w:val="000E6B9D"/>
    <w:rsid w:val="000E7194"/>
    <w:rsid w:val="000F25A5"/>
    <w:rsid w:val="000F2E4D"/>
    <w:rsid w:val="000F351E"/>
    <w:rsid w:val="000F5A9D"/>
    <w:rsid w:val="000F5C91"/>
    <w:rsid w:val="0010029D"/>
    <w:rsid w:val="00104275"/>
    <w:rsid w:val="001051DD"/>
    <w:rsid w:val="001066B1"/>
    <w:rsid w:val="00111EFC"/>
    <w:rsid w:val="001129A7"/>
    <w:rsid w:val="00113351"/>
    <w:rsid w:val="00115903"/>
    <w:rsid w:val="0011614E"/>
    <w:rsid w:val="00117E99"/>
    <w:rsid w:val="0012007B"/>
    <w:rsid w:val="0012302F"/>
    <w:rsid w:val="00124147"/>
    <w:rsid w:val="0012426C"/>
    <w:rsid w:val="001242F8"/>
    <w:rsid w:val="001251EE"/>
    <w:rsid w:val="001266D1"/>
    <w:rsid w:val="001279B3"/>
    <w:rsid w:val="00127C6C"/>
    <w:rsid w:val="001301A1"/>
    <w:rsid w:val="00131FAE"/>
    <w:rsid w:val="00132417"/>
    <w:rsid w:val="0013246F"/>
    <w:rsid w:val="00133454"/>
    <w:rsid w:val="0013348B"/>
    <w:rsid w:val="001338C7"/>
    <w:rsid w:val="001343BD"/>
    <w:rsid w:val="00135F22"/>
    <w:rsid w:val="001371C2"/>
    <w:rsid w:val="00137DA9"/>
    <w:rsid w:val="0014154B"/>
    <w:rsid w:val="001430AE"/>
    <w:rsid w:val="00151A64"/>
    <w:rsid w:val="00155C00"/>
    <w:rsid w:val="00156B97"/>
    <w:rsid w:val="00157CC4"/>
    <w:rsid w:val="00161ECA"/>
    <w:rsid w:val="00162D13"/>
    <w:rsid w:val="00162F58"/>
    <w:rsid w:val="00163847"/>
    <w:rsid w:val="001648FE"/>
    <w:rsid w:val="00165DC7"/>
    <w:rsid w:val="001663F8"/>
    <w:rsid w:val="00171826"/>
    <w:rsid w:val="00172711"/>
    <w:rsid w:val="00173468"/>
    <w:rsid w:val="001735D0"/>
    <w:rsid w:val="00173DC4"/>
    <w:rsid w:val="00173F91"/>
    <w:rsid w:val="00175351"/>
    <w:rsid w:val="00176B7B"/>
    <w:rsid w:val="00177432"/>
    <w:rsid w:val="0017777D"/>
    <w:rsid w:val="00177A39"/>
    <w:rsid w:val="00177B49"/>
    <w:rsid w:val="001801A2"/>
    <w:rsid w:val="00180387"/>
    <w:rsid w:val="00181CDE"/>
    <w:rsid w:val="00182813"/>
    <w:rsid w:val="00182D5A"/>
    <w:rsid w:val="001853A3"/>
    <w:rsid w:val="0018567D"/>
    <w:rsid w:val="00185950"/>
    <w:rsid w:val="00185A6D"/>
    <w:rsid w:val="001901C7"/>
    <w:rsid w:val="00190623"/>
    <w:rsid w:val="00192B05"/>
    <w:rsid w:val="001933E8"/>
    <w:rsid w:val="00194F1B"/>
    <w:rsid w:val="001951C7"/>
    <w:rsid w:val="001965AA"/>
    <w:rsid w:val="00197B42"/>
    <w:rsid w:val="001A09E0"/>
    <w:rsid w:val="001A0AE2"/>
    <w:rsid w:val="001A476D"/>
    <w:rsid w:val="001A56A9"/>
    <w:rsid w:val="001A5FFF"/>
    <w:rsid w:val="001B02B7"/>
    <w:rsid w:val="001B04A2"/>
    <w:rsid w:val="001B1F61"/>
    <w:rsid w:val="001B6A17"/>
    <w:rsid w:val="001C0905"/>
    <w:rsid w:val="001C1599"/>
    <w:rsid w:val="001C2D85"/>
    <w:rsid w:val="001C36F8"/>
    <w:rsid w:val="001C3943"/>
    <w:rsid w:val="001C5A71"/>
    <w:rsid w:val="001C6E2B"/>
    <w:rsid w:val="001C6EB2"/>
    <w:rsid w:val="001D175E"/>
    <w:rsid w:val="001D1C2F"/>
    <w:rsid w:val="001D3C1E"/>
    <w:rsid w:val="001D49D8"/>
    <w:rsid w:val="001E0F1D"/>
    <w:rsid w:val="001E18AB"/>
    <w:rsid w:val="001E2E6A"/>
    <w:rsid w:val="001E3CCD"/>
    <w:rsid w:val="001E4619"/>
    <w:rsid w:val="001E4AC7"/>
    <w:rsid w:val="001E5F38"/>
    <w:rsid w:val="001E6957"/>
    <w:rsid w:val="001F4203"/>
    <w:rsid w:val="001F5942"/>
    <w:rsid w:val="001F6E59"/>
    <w:rsid w:val="001F6FE3"/>
    <w:rsid w:val="002023BB"/>
    <w:rsid w:val="00203127"/>
    <w:rsid w:val="002044F4"/>
    <w:rsid w:val="002069A5"/>
    <w:rsid w:val="0021081F"/>
    <w:rsid w:val="00211091"/>
    <w:rsid w:val="002125EC"/>
    <w:rsid w:val="00212C74"/>
    <w:rsid w:val="00214F9F"/>
    <w:rsid w:val="002153E0"/>
    <w:rsid w:val="002153F6"/>
    <w:rsid w:val="0021545C"/>
    <w:rsid w:val="0022026B"/>
    <w:rsid w:val="002204FF"/>
    <w:rsid w:val="00221329"/>
    <w:rsid w:val="00221803"/>
    <w:rsid w:val="00222266"/>
    <w:rsid w:val="00222343"/>
    <w:rsid w:val="002226ED"/>
    <w:rsid w:val="002232DE"/>
    <w:rsid w:val="00223DB4"/>
    <w:rsid w:val="00223F0D"/>
    <w:rsid w:val="00232869"/>
    <w:rsid w:val="00233184"/>
    <w:rsid w:val="002339EB"/>
    <w:rsid w:val="002404E9"/>
    <w:rsid w:val="002434D5"/>
    <w:rsid w:val="0025032A"/>
    <w:rsid w:val="002526A1"/>
    <w:rsid w:val="002564A7"/>
    <w:rsid w:val="0026126B"/>
    <w:rsid w:val="00263613"/>
    <w:rsid w:val="002652BD"/>
    <w:rsid w:val="002658E3"/>
    <w:rsid w:val="002662E3"/>
    <w:rsid w:val="00267943"/>
    <w:rsid w:val="0027308F"/>
    <w:rsid w:val="00273CD6"/>
    <w:rsid w:val="00274564"/>
    <w:rsid w:val="002746B0"/>
    <w:rsid w:val="00276F76"/>
    <w:rsid w:val="00280537"/>
    <w:rsid w:val="002839C0"/>
    <w:rsid w:val="00284357"/>
    <w:rsid w:val="00290D5B"/>
    <w:rsid w:val="00291526"/>
    <w:rsid w:val="002943E6"/>
    <w:rsid w:val="00297E5D"/>
    <w:rsid w:val="002A5680"/>
    <w:rsid w:val="002A5BB8"/>
    <w:rsid w:val="002B05D1"/>
    <w:rsid w:val="002B0B70"/>
    <w:rsid w:val="002B1F3D"/>
    <w:rsid w:val="002B3285"/>
    <w:rsid w:val="002B4DBA"/>
    <w:rsid w:val="002B5908"/>
    <w:rsid w:val="002B6835"/>
    <w:rsid w:val="002B69D3"/>
    <w:rsid w:val="002B7463"/>
    <w:rsid w:val="002B7B76"/>
    <w:rsid w:val="002C4514"/>
    <w:rsid w:val="002C4525"/>
    <w:rsid w:val="002C4B20"/>
    <w:rsid w:val="002C5F0F"/>
    <w:rsid w:val="002C612C"/>
    <w:rsid w:val="002C6FBD"/>
    <w:rsid w:val="002C77D9"/>
    <w:rsid w:val="002C7B8A"/>
    <w:rsid w:val="002D1E3C"/>
    <w:rsid w:val="002D1F9B"/>
    <w:rsid w:val="002D2229"/>
    <w:rsid w:val="002D2ACE"/>
    <w:rsid w:val="002D3818"/>
    <w:rsid w:val="002D5110"/>
    <w:rsid w:val="002D6685"/>
    <w:rsid w:val="002E0236"/>
    <w:rsid w:val="002E03D4"/>
    <w:rsid w:val="002E240E"/>
    <w:rsid w:val="002E5502"/>
    <w:rsid w:val="002F08D6"/>
    <w:rsid w:val="002F0FE1"/>
    <w:rsid w:val="002F1253"/>
    <w:rsid w:val="002F197B"/>
    <w:rsid w:val="002F2D6B"/>
    <w:rsid w:val="002F38E1"/>
    <w:rsid w:val="002F60BC"/>
    <w:rsid w:val="00300611"/>
    <w:rsid w:val="003043DA"/>
    <w:rsid w:val="003050C9"/>
    <w:rsid w:val="00306879"/>
    <w:rsid w:val="00312123"/>
    <w:rsid w:val="0031253F"/>
    <w:rsid w:val="00313051"/>
    <w:rsid w:val="00314ED3"/>
    <w:rsid w:val="0031715C"/>
    <w:rsid w:val="00320FF1"/>
    <w:rsid w:val="003211A7"/>
    <w:rsid w:val="0032729D"/>
    <w:rsid w:val="0033054C"/>
    <w:rsid w:val="00331118"/>
    <w:rsid w:val="00331146"/>
    <w:rsid w:val="003316E3"/>
    <w:rsid w:val="00333D40"/>
    <w:rsid w:val="003353E8"/>
    <w:rsid w:val="00336557"/>
    <w:rsid w:val="0034151C"/>
    <w:rsid w:val="00342E41"/>
    <w:rsid w:val="00342F5D"/>
    <w:rsid w:val="00343861"/>
    <w:rsid w:val="003454D3"/>
    <w:rsid w:val="00345F24"/>
    <w:rsid w:val="00352278"/>
    <w:rsid w:val="00352311"/>
    <w:rsid w:val="00352769"/>
    <w:rsid w:val="00352B7F"/>
    <w:rsid w:val="00353EDC"/>
    <w:rsid w:val="00353EE6"/>
    <w:rsid w:val="00354B96"/>
    <w:rsid w:val="00355A20"/>
    <w:rsid w:val="00355A32"/>
    <w:rsid w:val="00357400"/>
    <w:rsid w:val="0036111C"/>
    <w:rsid w:val="003648F8"/>
    <w:rsid w:val="00364B56"/>
    <w:rsid w:val="00366707"/>
    <w:rsid w:val="00370924"/>
    <w:rsid w:val="00370C1C"/>
    <w:rsid w:val="00370D9C"/>
    <w:rsid w:val="003710ED"/>
    <w:rsid w:val="0037497E"/>
    <w:rsid w:val="00374E06"/>
    <w:rsid w:val="00374F5F"/>
    <w:rsid w:val="00375633"/>
    <w:rsid w:val="00375C3A"/>
    <w:rsid w:val="00376CE7"/>
    <w:rsid w:val="003775E0"/>
    <w:rsid w:val="00377F6B"/>
    <w:rsid w:val="00381FD0"/>
    <w:rsid w:val="00383741"/>
    <w:rsid w:val="00384221"/>
    <w:rsid w:val="0038482F"/>
    <w:rsid w:val="0038763C"/>
    <w:rsid w:val="00387A85"/>
    <w:rsid w:val="003911A4"/>
    <w:rsid w:val="00391683"/>
    <w:rsid w:val="0039193D"/>
    <w:rsid w:val="00393490"/>
    <w:rsid w:val="00397580"/>
    <w:rsid w:val="003A0B91"/>
    <w:rsid w:val="003A4EBD"/>
    <w:rsid w:val="003A5776"/>
    <w:rsid w:val="003A70D4"/>
    <w:rsid w:val="003B23E3"/>
    <w:rsid w:val="003B2C61"/>
    <w:rsid w:val="003B303E"/>
    <w:rsid w:val="003B3A94"/>
    <w:rsid w:val="003B4C37"/>
    <w:rsid w:val="003B7C8D"/>
    <w:rsid w:val="003C0CC1"/>
    <w:rsid w:val="003C239C"/>
    <w:rsid w:val="003C3A35"/>
    <w:rsid w:val="003C52CF"/>
    <w:rsid w:val="003C5DD6"/>
    <w:rsid w:val="003D0B58"/>
    <w:rsid w:val="003D1EFE"/>
    <w:rsid w:val="003D22AF"/>
    <w:rsid w:val="003D283A"/>
    <w:rsid w:val="003D28EA"/>
    <w:rsid w:val="003D2AF1"/>
    <w:rsid w:val="003D3143"/>
    <w:rsid w:val="003D40BE"/>
    <w:rsid w:val="003D4DC6"/>
    <w:rsid w:val="003D63EF"/>
    <w:rsid w:val="003D6AF2"/>
    <w:rsid w:val="003E0878"/>
    <w:rsid w:val="003E13C3"/>
    <w:rsid w:val="003E24BC"/>
    <w:rsid w:val="003E2690"/>
    <w:rsid w:val="003E296A"/>
    <w:rsid w:val="003E6F02"/>
    <w:rsid w:val="003E76C2"/>
    <w:rsid w:val="003F23D0"/>
    <w:rsid w:val="003F2585"/>
    <w:rsid w:val="003F31E0"/>
    <w:rsid w:val="003F4879"/>
    <w:rsid w:val="003F7789"/>
    <w:rsid w:val="00402FA9"/>
    <w:rsid w:val="00403045"/>
    <w:rsid w:val="00403B6C"/>
    <w:rsid w:val="00404778"/>
    <w:rsid w:val="00404DF0"/>
    <w:rsid w:val="00405D9C"/>
    <w:rsid w:val="00406657"/>
    <w:rsid w:val="004070AF"/>
    <w:rsid w:val="004071EF"/>
    <w:rsid w:val="0041065B"/>
    <w:rsid w:val="00410984"/>
    <w:rsid w:val="00411412"/>
    <w:rsid w:val="004119FB"/>
    <w:rsid w:val="00414EA7"/>
    <w:rsid w:val="00415C51"/>
    <w:rsid w:val="004219C5"/>
    <w:rsid w:val="0042378D"/>
    <w:rsid w:val="00427360"/>
    <w:rsid w:val="004313B4"/>
    <w:rsid w:val="00431911"/>
    <w:rsid w:val="00431F76"/>
    <w:rsid w:val="00433052"/>
    <w:rsid w:val="00436B1A"/>
    <w:rsid w:val="0043764F"/>
    <w:rsid w:val="004378CA"/>
    <w:rsid w:val="0044387D"/>
    <w:rsid w:val="00444249"/>
    <w:rsid w:val="00444EE4"/>
    <w:rsid w:val="004452FA"/>
    <w:rsid w:val="004461AA"/>
    <w:rsid w:val="004468CC"/>
    <w:rsid w:val="00446F4B"/>
    <w:rsid w:val="00452705"/>
    <w:rsid w:val="0045503C"/>
    <w:rsid w:val="0045615C"/>
    <w:rsid w:val="004562C8"/>
    <w:rsid w:val="004568C9"/>
    <w:rsid w:val="00457C16"/>
    <w:rsid w:val="00461166"/>
    <w:rsid w:val="00461A8F"/>
    <w:rsid w:val="00465F01"/>
    <w:rsid w:val="00467547"/>
    <w:rsid w:val="0047012F"/>
    <w:rsid w:val="0047272C"/>
    <w:rsid w:val="00472F3C"/>
    <w:rsid w:val="004731ED"/>
    <w:rsid w:val="004740D2"/>
    <w:rsid w:val="00474B35"/>
    <w:rsid w:val="00475C6C"/>
    <w:rsid w:val="0047684E"/>
    <w:rsid w:val="00476A35"/>
    <w:rsid w:val="00476ECE"/>
    <w:rsid w:val="004771FE"/>
    <w:rsid w:val="0048006D"/>
    <w:rsid w:val="004800C9"/>
    <w:rsid w:val="0048204E"/>
    <w:rsid w:val="004848CA"/>
    <w:rsid w:val="00485531"/>
    <w:rsid w:val="00485785"/>
    <w:rsid w:val="00485EBB"/>
    <w:rsid w:val="004873B2"/>
    <w:rsid w:val="00490107"/>
    <w:rsid w:val="0049200E"/>
    <w:rsid w:val="00492A31"/>
    <w:rsid w:val="00493B0F"/>
    <w:rsid w:val="004952B5"/>
    <w:rsid w:val="004955A9"/>
    <w:rsid w:val="00495A1C"/>
    <w:rsid w:val="004963DC"/>
    <w:rsid w:val="00496EF9"/>
    <w:rsid w:val="004A078B"/>
    <w:rsid w:val="004A1091"/>
    <w:rsid w:val="004A422B"/>
    <w:rsid w:val="004A57B4"/>
    <w:rsid w:val="004A6417"/>
    <w:rsid w:val="004B0143"/>
    <w:rsid w:val="004B2901"/>
    <w:rsid w:val="004B4080"/>
    <w:rsid w:val="004B4E5D"/>
    <w:rsid w:val="004B7146"/>
    <w:rsid w:val="004C087C"/>
    <w:rsid w:val="004C1248"/>
    <w:rsid w:val="004C1794"/>
    <w:rsid w:val="004C1D00"/>
    <w:rsid w:val="004C3A93"/>
    <w:rsid w:val="004C49DF"/>
    <w:rsid w:val="004C7A82"/>
    <w:rsid w:val="004D02E0"/>
    <w:rsid w:val="004D1599"/>
    <w:rsid w:val="004D4B96"/>
    <w:rsid w:val="004D4C36"/>
    <w:rsid w:val="004D63FD"/>
    <w:rsid w:val="004D757B"/>
    <w:rsid w:val="004E404A"/>
    <w:rsid w:val="004E5B97"/>
    <w:rsid w:val="004E5BA8"/>
    <w:rsid w:val="004E6DAF"/>
    <w:rsid w:val="004E7192"/>
    <w:rsid w:val="004E7BE6"/>
    <w:rsid w:val="004F049A"/>
    <w:rsid w:val="004F12BF"/>
    <w:rsid w:val="004F17D1"/>
    <w:rsid w:val="004F1E3A"/>
    <w:rsid w:val="004F2844"/>
    <w:rsid w:val="004F54AF"/>
    <w:rsid w:val="004F5A4B"/>
    <w:rsid w:val="004F627D"/>
    <w:rsid w:val="00500B6C"/>
    <w:rsid w:val="0050119A"/>
    <w:rsid w:val="0050125C"/>
    <w:rsid w:val="00501D2F"/>
    <w:rsid w:val="00501E88"/>
    <w:rsid w:val="00506B34"/>
    <w:rsid w:val="00507C86"/>
    <w:rsid w:val="0051179B"/>
    <w:rsid w:val="005123F9"/>
    <w:rsid w:val="0051348A"/>
    <w:rsid w:val="00514C97"/>
    <w:rsid w:val="00514CFD"/>
    <w:rsid w:val="00517679"/>
    <w:rsid w:val="00520D86"/>
    <w:rsid w:val="00521089"/>
    <w:rsid w:val="0052242C"/>
    <w:rsid w:val="00522DEB"/>
    <w:rsid w:val="00524B16"/>
    <w:rsid w:val="005250DE"/>
    <w:rsid w:val="00525C98"/>
    <w:rsid w:val="00525FBC"/>
    <w:rsid w:val="00526178"/>
    <w:rsid w:val="00526E45"/>
    <w:rsid w:val="00530F30"/>
    <w:rsid w:val="0053199E"/>
    <w:rsid w:val="00533DBE"/>
    <w:rsid w:val="00533FA5"/>
    <w:rsid w:val="00534676"/>
    <w:rsid w:val="0054291C"/>
    <w:rsid w:val="00543000"/>
    <w:rsid w:val="0054514E"/>
    <w:rsid w:val="00547BCF"/>
    <w:rsid w:val="0055000D"/>
    <w:rsid w:val="00550DB6"/>
    <w:rsid w:val="00552C70"/>
    <w:rsid w:val="005605BD"/>
    <w:rsid w:val="00561847"/>
    <w:rsid w:val="0056408A"/>
    <w:rsid w:val="00565674"/>
    <w:rsid w:val="00565839"/>
    <w:rsid w:val="00566519"/>
    <w:rsid w:val="00567746"/>
    <w:rsid w:val="00571AA7"/>
    <w:rsid w:val="00571AF5"/>
    <w:rsid w:val="00571D33"/>
    <w:rsid w:val="005722EC"/>
    <w:rsid w:val="005730BE"/>
    <w:rsid w:val="00573159"/>
    <w:rsid w:val="00573402"/>
    <w:rsid w:val="00574AB1"/>
    <w:rsid w:val="00575328"/>
    <w:rsid w:val="0057646E"/>
    <w:rsid w:val="00580654"/>
    <w:rsid w:val="005809A3"/>
    <w:rsid w:val="00581DA2"/>
    <w:rsid w:val="00585807"/>
    <w:rsid w:val="0059061A"/>
    <w:rsid w:val="00591AE5"/>
    <w:rsid w:val="00593C1D"/>
    <w:rsid w:val="00594439"/>
    <w:rsid w:val="0059775F"/>
    <w:rsid w:val="005A47BE"/>
    <w:rsid w:val="005A565E"/>
    <w:rsid w:val="005A6DED"/>
    <w:rsid w:val="005A7954"/>
    <w:rsid w:val="005B0A2C"/>
    <w:rsid w:val="005B2355"/>
    <w:rsid w:val="005B4891"/>
    <w:rsid w:val="005B4ED2"/>
    <w:rsid w:val="005B7285"/>
    <w:rsid w:val="005C3705"/>
    <w:rsid w:val="005C4BA6"/>
    <w:rsid w:val="005C50AD"/>
    <w:rsid w:val="005C6691"/>
    <w:rsid w:val="005C7709"/>
    <w:rsid w:val="005C77F7"/>
    <w:rsid w:val="005C7CA2"/>
    <w:rsid w:val="005D0652"/>
    <w:rsid w:val="005D1DAE"/>
    <w:rsid w:val="005D34D8"/>
    <w:rsid w:val="005D3739"/>
    <w:rsid w:val="005D6C45"/>
    <w:rsid w:val="005D737B"/>
    <w:rsid w:val="005E01E7"/>
    <w:rsid w:val="005E0E39"/>
    <w:rsid w:val="005E1D01"/>
    <w:rsid w:val="005E433B"/>
    <w:rsid w:val="005E4B8D"/>
    <w:rsid w:val="005E51C3"/>
    <w:rsid w:val="005E5D1C"/>
    <w:rsid w:val="005E6FD4"/>
    <w:rsid w:val="005F1FA2"/>
    <w:rsid w:val="005F2A6E"/>
    <w:rsid w:val="005F3950"/>
    <w:rsid w:val="005F3EB1"/>
    <w:rsid w:val="005F5416"/>
    <w:rsid w:val="005F55CC"/>
    <w:rsid w:val="005F5DFA"/>
    <w:rsid w:val="005F708D"/>
    <w:rsid w:val="00600B4C"/>
    <w:rsid w:val="00603B38"/>
    <w:rsid w:val="00603C29"/>
    <w:rsid w:val="00605319"/>
    <w:rsid w:val="00606382"/>
    <w:rsid w:val="00607121"/>
    <w:rsid w:val="00607599"/>
    <w:rsid w:val="0061257E"/>
    <w:rsid w:val="0061437D"/>
    <w:rsid w:val="00614462"/>
    <w:rsid w:val="00614642"/>
    <w:rsid w:val="00615C57"/>
    <w:rsid w:val="00616FE4"/>
    <w:rsid w:val="006173BE"/>
    <w:rsid w:val="00617D7E"/>
    <w:rsid w:val="00622F7E"/>
    <w:rsid w:val="00624132"/>
    <w:rsid w:val="006249BB"/>
    <w:rsid w:val="0062523C"/>
    <w:rsid w:val="00625889"/>
    <w:rsid w:val="006264FB"/>
    <w:rsid w:val="00626A44"/>
    <w:rsid w:val="00627C25"/>
    <w:rsid w:val="006306D0"/>
    <w:rsid w:val="00631280"/>
    <w:rsid w:val="0063319C"/>
    <w:rsid w:val="006335C3"/>
    <w:rsid w:val="00637C26"/>
    <w:rsid w:val="006404D5"/>
    <w:rsid w:val="0064080D"/>
    <w:rsid w:val="006461F7"/>
    <w:rsid w:val="006474DC"/>
    <w:rsid w:val="006476F4"/>
    <w:rsid w:val="00647B34"/>
    <w:rsid w:val="00647CEB"/>
    <w:rsid w:val="00650F4D"/>
    <w:rsid w:val="00652177"/>
    <w:rsid w:val="00654B26"/>
    <w:rsid w:val="00654C5D"/>
    <w:rsid w:val="00660498"/>
    <w:rsid w:val="006611F6"/>
    <w:rsid w:val="00661322"/>
    <w:rsid w:val="0066184B"/>
    <w:rsid w:val="0066421C"/>
    <w:rsid w:val="00666393"/>
    <w:rsid w:val="00670741"/>
    <w:rsid w:val="00670750"/>
    <w:rsid w:val="006714A1"/>
    <w:rsid w:val="00671D89"/>
    <w:rsid w:val="0067336B"/>
    <w:rsid w:val="00674431"/>
    <w:rsid w:val="006765C7"/>
    <w:rsid w:val="00676CEC"/>
    <w:rsid w:val="00677991"/>
    <w:rsid w:val="00681880"/>
    <w:rsid w:val="00681D80"/>
    <w:rsid w:val="006862B7"/>
    <w:rsid w:val="00687B73"/>
    <w:rsid w:val="00690580"/>
    <w:rsid w:val="006907CC"/>
    <w:rsid w:val="00691764"/>
    <w:rsid w:val="00693F49"/>
    <w:rsid w:val="00694C32"/>
    <w:rsid w:val="00697917"/>
    <w:rsid w:val="00697AF5"/>
    <w:rsid w:val="006A206B"/>
    <w:rsid w:val="006A21E1"/>
    <w:rsid w:val="006A2D1E"/>
    <w:rsid w:val="006A6986"/>
    <w:rsid w:val="006A7BD6"/>
    <w:rsid w:val="006B075C"/>
    <w:rsid w:val="006B18CF"/>
    <w:rsid w:val="006B2BF8"/>
    <w:rsid w:val="006B33A3"/>
    <w:rsid w:val="006B4681"/>
    <w:rsid w:val="006B4A45"/>
    <w:rsid w:val="006B6A47"/>
    <w:rsid w:val="006C0FD7"/>
    <w:rsid w:val="006C3169"/>
    <w:rsid w:val="006C74B4"/>
    <w:rsid w:val="006C7DE9"/>
    <w:rsid w:val="006C7F95"/>
    <w:rsid w:val="006D09F7"/>
    <w:rsid w:val="006D0B69"/>
    <w:rsid w:val="006D15C3"/>
    <w:rsid w:val="006D23BF"/>
    <w:rsid w:val="006D244F"/>
    <w:rsid w:val="006D3256"/>
    <w:rsid w:val="006D36C9"/>
    <w:rsid w:val="006D36F8"/>
    <w:rsid w:val="006D3CB3"/>
    <w:rsid w:val="006D3D23"/>
    <w:rsid w:val="006D4069"/>
    <w:rsid w:val="006D5158"/>
    <w:rsid w:val="006D57A9"/>
    <w:rsid w:val="006D78CF"/>
    <w:rsid w:val="006E14BF"/>
    <w:rsid w:val="006E2CD6"/>
    <w:rsid w:val="006E2F28"/>
    <w:rsid w:val="006E3552"/>
    <w:rsid w:val="006E39C2"/>
    <w:rsid w:val="006E5EA2"/>
    <w:rsid w:val="006F05A3"/>
    <w:rsid w:val="006F181D"/>
    <w:rsid w:val="006F359F"/>
    <w:rsid w:val="006F394E"/>
    <w:rsid w:val="006F3EBF"/>
    <w:rsid w:val="006F4802"/>
    <w:rsid w:val="006F4E0A"/>
    <w:rsid w:val="007049E7"/>
    <w:rsid w:val="00704AAB"/>
    <w:rsid w:val="00704C91"/>
    <w:rsid w:val="007061AA"/>
    <w:rsid w:val="00706B0A"/>
    <w:rsid w:val="007107B4"/>
    <w:rsid w:val="007108D1"/>
    <w:rsid w:val="0071232F"/>
    <w:rsid w:val="0071320E"/>
    <w:rsid w:val="00713E7C"/>
    <w:rsid w:val="00714587"/>
    <w:rsid w:val="00714D39"/>
    <w:rsid w:val="00715FDD"/>
    <w:rsid w:val="00716355"/>
    <w:rsid w:val="00720402"/>
    <w:rsid w:val="00723D8D"/>
    <w:rsid w:val="00724253"/>
    <w:rsid w:val="00725F9C"/>
    <w:rsid w:val="00726158"/>
    <w:rsid w:val="007270F6"/>
    <w:rsid w:val="00730742"/>
    <w:rsid w:val="00730A1C"/>
    <w:rsid w:val="00730B62"/>
    <w:rsid w:val="007310CE"/>
    <w:rsid w:val="007313B9"/>
    <w:rsid w:val="00732C51"/>
    <w:rsid w:val="00735840"/>
    <w:rsid w:val="00737F99"/>
    <w:rsid w:val="00740CAC"/>
    <w:rsid w:val="0074212C"/>
    <w:rsid w:val="00743C54"/>
    <w:rsid w:val="0074403E"/>
    <w:rsid w:val="007466DC"/>
    <w:rsid w:val="00747F89"/>
    <w:rsid w:val="0075194C"/>
    <w:rsid w:val="00751D7C"/>
    <w:rsid w:val="0075321B"/>
    <w:rsid w:val="007536C5"/>
    <w:rsid w:val="00754839"/>
    <w:rsid w:val="0075493F"/>
    <w:rsid w:val="007560B1"/>
    <w:rsid w:val="00762497"/>
    <w:rsid w:val="00762E36"/>
    <w:rsid w:val="00766665"/>
    <w:rsid w:val="0076727D"/>
    <w:rsid w:val="007673B3"/>
    <w:rsid w:val="00767431"/>
    <w:rsid w:val="0076793B"/>
    <w:rsid w:val="00770646"/>
    <w:rsid w:val="007706E6"/>
    <w:rsid w:val="007709B5"/>
    <w:rsid w:val="00771633"/>
    <w:rsid w:val="00774324"/>
    <w:rsid w:val="007759CB"/>
    <w:rsid w:val="00775A86"/>
    <w:rsid w:val="00775AD8"/>
    <w:rsid w:val="00777840"/>
    <w:rsid w:val="0078189B"/>
    <w:rsid w:val="0078467E"/>
    <w:rsid w:val="00790182"/>
    <w:rsid w:val="007907CD"/>
    <w:rsid w:val="00791A19"/>
    <w:rsid w:val="00792D50"/>
    <w:rsid w:val="007945C4"/>
    <w:rsid w:val="00794F54"/>
    <w:rsid w:val="00794FF7"/>
    <w:rsid w:val="00795899"/>
    <w:rsid w:val="00796D64"/>
    <w:rsid w:val="007972F1"/>
    <w:rsid w:val="00797FEB"/>
    <w:rsid w:val="007A1731"/>
    <w:rsid w:val="007A1C0C"/>
    <w:rsid w:val="007A214B"/>
    <w:rsid w:val="007A2835"/>
    <w:rsid w:val="007A52A7"/>
    <w:rsid w:val="007A6D4C"/>
    <w:rsid w:val="007A74C6"/>
    <w:rsid w:val="007A79D8"/>
    <w:rsid w:val="007B058E"/>
    <w:rsid w:val="007B0AEC"/>
    <w:rsid w:val="007B0C2E"/>
    <w:rsid w:val="007B150F"/>
    <w:rsid w:val="007B3549"/>
    <w:rsid w:val="007B37E3"/>
    <w:rsid w:val="007B4B9D"/>
    <w:rsid w:val="007B4F26"/>
    <w:rsid w:val="007B68C9"/>
    <w:rsid w:val="007B73B7"/>
    <w:rsid w:val="007B7F5C"/>
    <w:rsid w:val="007C382F"/>
    <w:rsid w:val="007C5250"/>
    <w:rsid w:val="007D1360"/>
    <w:rsid w:val="007D2CCA"/>
    <w:rsid w:val="007D53E4"/>
    <w:rsid w:val="007D58C7"/>
    <w:rsid w:val="007D5991"/>
    <w:rsid w:val="007E06F5"/>
    <w:rsid w:val="007E1C26"/>
    <w:rsid w:val="007E354F"/>
    <w:rsid w:val="007E5045"/>
    <w:rsid w:val="007E6970"/>
    <w:rsid w:val="007E6C3F"/>
    <w:rsid w:val="007F0CB8"/>
    <w:rsid w:val="007F113A"/>
    <w:rsid w:val="007F30F1"/>
    <w:rsid w:val="007F5718"/>
    <w:rsid w:val="007F66BC"/>
    <w:rsid w:val="00801B7F"/>
    <w:rsid w:val="008027D0"/>
    <w:rsid w:val="00802A85"/>
    <w:rsid w:val="00803C96"/>
    <w:rsid w:val="0080509A"/>
    <w:rsid w:val="0080667E"/>
    <w:rsid w:val="00806965"/>
    <w:rsid w:val="0081053E"/>
    <w:rsid w:val="0081218C"/>
    <w:rsid w:val="0081662F"/>
    <w:rsid w:val="00817455"/>
    <w:rsid w:val="00817F54"/>
    <w:rsid w:val="00820F82"/>
    <w:rsid w:val="00822831"/>
    <w:rsid w:val="00822A59"/>
    <w:rsid w:val="00823B5F"/>
    <w:rsid w:val="00825D8A"/>
    <w:rsid w:val="00825F72"/>
    <w:rsid w:val="008267ED"/>
    <w:rsid w:val="0082706E"/>
    <w:rsid w:val="00827415"/>
    <w:rsid w:val="00830D19"/>
    <w:rsid w:val="00830F78"/>
    <w:rsid w:val="00831906"/>
    <w:rsid w:val="00832A68"/>
    <w:rsid w:val="0083490B"/>
    <w:rsid w:val="00834E74"/>
    <w:rsid w:val="00835D0B"/>
    <w:rsid w:val="008373F7"/>
    <w:rsid w:val="0083744D"/>
    <w:rsid w:val="00837748"/>
    <w:rsid w:val="00841D43"/>
    <w:rsid w:val="008428D9"/>
    <w:rsid w:val="00843306"/>
    <w:rsid w:val="00846AEB"/>
    <w:rsid w:val="00853513"/>
    <w:rsid w:val="0085405B"/>
    <w:rsid w:val="00862A04"/>
    <w:rsid w:val="0086323D"/>
    <w:rsid w:val="00864484"/>
    <w:rsid w:val="00864E65"/>
    <w:rsid w:val="008662B4"/>
    <w:rsid w:val="00867593"/>
    <w:rsid w:val="00870E02"/>
    <w:rsid w:val="008725D6"/>
    <w:rsid w:val="00872D3C"/>
    <w:rsid w:val="0087301E"/>
    <w:rsid w:val="008732BC"/>
    <w:rsid w:val="008751AF"/>
    <w:rsid w:val="008751B5"/>
    <w:rsid w:val="008764E3"/>
    <w:rsid w:val="0088147D"/>
    <w:rsid w:val="008837A7"/>
    <w:rsid w:val="0088508C"/>
    <w:rsid w:val="008851A0"/>
    <w:rsid w:val="008860A3"/>
    <w:rsid w:val="0088733C"/>
    <w:rsid w:val="00891980"/>
    <w:rsid w:val="00891EFF"/>
    <w:rsid w:val="008943E9"/>
    <w:rsid w:val="008958E6"/>
    <w:rsid w:val="00895E80"/>
    <w:rsid w:val="00896569"/>
    <w:rsid w:val="008968C2"/>
    <w:rsid w:val="008A067C"/>
    <w:rsid w:val="008A17FF"/>
    <w:rsid w:val="008A3342"/>
    <w:rsid w:val="008A38F2"/>
    <w:rsid w:val="008A6A02"/>
    <w:rsid w:val="008B0AFB"/>
    <w:rsid w:val="008B0D90"/>
    <w:rsid w:val="008B1D55"/>
    <w:rsid w:val="008B3551"/>
    <w:rsid w:val="008B43E4"/>
    <w:rsid w:val="008B45F8"/>
    <w:rsid w:val="008C2EE7"/>
    <w:rsid w:val="008C3CBA"/>
    <w:rsid w:val="008C64C2"/>
    <w:rsid w:val="008D2983"/>
    <w:rsid w:val="008D5CF0"/>
    <w:rsid w:val="008D5E49"/>
    <w:rsid w:val="008D71FD"/>
    <w:rsid w:val="008E0C95"/>
    <w:rsid w:val="008E31EB"/>
    <w:rsid w:val="008E4C8E"/>
    <w:rsid w:val="008E4CA8"/>
    <w:rsid w:val="008E5650"/>
    <w:rsid w:val="008E5CF4"/>
    <w:rsid w:val="008E5E5D"/>
    <w:rsid w:val="008E6BB6"/>
    <w:rsid w:val="008E6FDC"/>
    <w:rsid w:val="008E7312"/>
    <w:rsid w:val="008F02BB"/>
    <w:rsid w:val="008F1079"/>
    <w:rsid w:val="008F160A"/>
    <w:rsid w:val="008F31F6"/>
    <w:rsid w:val="008F3CF6"/>
    <w:rsid w:val="008F455A"/>
    <w:rsid w:val="008F52CC"/>
    <w:rsid w:val="0090144A"/>
    <w:rsid w:val="0090298D"/>
    <w:rsid w:val="009032F3"/>
    <w:rsid w:val="00903464"/>
    <w:rsid w:val="00904F1C"/>
    <w:rsid w:val="00905E47"/>
    <w:rsid w:val="00907311"/>
    <w:rsid w:val="0091047A"/>
    <w:rsid w:val="00910EF2"/>
    <w:rsid w:val="00910F2E"/>
    <w:rsid w:val="00911540"/>
    <w:rsid w:val="00912DD1"/>
    <w:rsid w:val="00914267"/>
    <w:rsid w:val="00914315"/>
    <w:rsid w:val="009170C4"/>
    <w:rsid w:val="00920383"/>
    <w:rsid w:val="00920B88"/>
    <w:rsid w:val="00921F51"/>
    <w:rsid w:val="0092408E"/>
    <w:rsid w:val="00924235"/>
    <w:rsid w:val="00930051"/>
    <w:rsid w:val="009300BC"/>
    <w:rsid w:val="009318D5"/>
    <w:rsid w:val="00932B2F"/>
    <w:rsid w:val="00933388"/>
    <w:rsid w:val="00934455"/>
    <w:rsid w:val="00934DDB"/>
    <w:rsid w:val="009361F7"/>
    <w:rsid w:val="0093780D"/>
    <w:rsid w:val="00940336"/>
    <w:rsid w:val="00942764"/>
    <w:rsid w:val="00943F88"/>
    <w:rsid w:val="00944161"/>
    <w:rsid w:val="0094788E"/>
    <w:rsid w:val="00947E90"/>
    <w:rsid w:val="00950BD8"/>
    <w:rsid w:val="009511B0"/>
    <w:rsid w:val="00952605"/>
    <w:rsid w:val="00952709"/>
    <w:rsid w:val="00953263"/>
    <w:rsid w:val="00954653"/>
    <w:rsid w:val="00954E75"/>
    <w:rsid w:val="00955300"/>
    <w:rsid w:val="009569E2"/>
    <w:rsid w:val="00963C9C"/>
    <w:rsid w:val="00963DDB"/>
    <w:rsid w:val="00963FF6"/>
    <w:rsid w:val="0096689B"/>
    <w:rsid w:val="00970890"/>
    <w:rsid w:val="00970BF3"/>
    <w:rsid w:val="00970D7A"/>
    <w:rsid w:val="009711E5"/>
    <w:rsid w:val="0097200B"/>
    <w:rsid w:val="009725F3"/>
    <w:rsid w:val="009827E9"/>
    <w:rsid w:val="0098574D"/>
    <w:rsid w:val="00986DA6"/>
    <w:rsid w:val="00987182"/>
    <w:rsid w:val="0099152B"/>
    <w:rsid w:val="00993FF3"/>
    <w:rsid w:val="00994213"/>
    <w:rsid w:val="00994918"/>
    <w:rsid w:val="009968AC"/>
    <w:rsid w:val="009A0C57"/>
    <w:rsid w:val="009A1A0C"/>
    <w:rsid w:val="009A3169"/>
    <w:rsid w:val="009A472B"/>
    <w:rsid w:val="009A55B8"/>
    <w:rsid w:val="009A610D"/>
    <w:rsid w:val="009A6E40"/>
    <w:rsid w:val="009A713A"/>
    <w:rsid w:val="009A7D61"/>
    <w:rsid w:val="009B0F1A"/>
    <w:rsid w:val="009B1D4D"/>
    <w:rsid w:val="009B2BA9"/>
    <w:rsid w:val="009B30A4"/>
    <w:rsid w:val="009B7371"/>
    <w:rsid w:val="009C0CB7"/>
    <w:rsid w:val="009C17C6"/>
    <w:rsid w:val="009C371E"/>
    <w:rsid w:val="009C6B66"/>
    <w:rsid w:val="009C6D3D"/>
    <w:rsid w:val="009D0129"/>
    <w:rsid w:val="009D10B7"/>
    <w:rsid w:val="009D25F3"/>
    <w:rsid w:val="009D42EA"/>
    <w:rsid w:val="009E0316"/>
    <w:rsid w:val="009E2DD0"/>
    <w:rsid w:val="009E5052"/>
    <w:rsid w:val="009E5BAD"/>
    <w:rsid w:val="009E5D2A"/>
    <w:rsid w:val="009E7035"/>
    <w:rsid w:val="009F1188"/>
    <w:rsid w:val="009F25B3"/>
    <w:rsid w:val="009F367B"/>
    <w:rsid w:val="009F6197"/>
    <w:rsid w:val="009F6BB7"/>
    <w:rsid w:val="00A00E3E"/>
    <w:rsid w:val="00A01599"/>
    <w:rsid w:val="00A016FC"/>
    <w:rsid w:val="00A0207E"/>
    <w:rsid w:val="00A05B92"/>
    <w:rsid w:val="00A06EB2"/>
    <w:rsid w:val="00A10204"/>
    <w:rsid w:val="00A10EC7"/>
    <w:rsid w:val="00A11A6D"/>
    <w:rsid w:val="00A12688"/>
    <w:rsid w:val="00A1364C"/>
    <w:rsid w:val="00A1394B"/>
    <w:rsid w:val="00A15796"/>
    <w:rsid w:val="00A16576"/>
    <w:rsid w:val="00A17677"/>
    <w:rsid w:val="00A17B23"/>
    <w:rsid w:val="00A21773"/>
    <w:rsid w:val="00A21A6E"/>
    <w:rsid w:val="00A248C2"/>
    <w:rsid w:val="00A26C50"/>
    <w:rsid w:val="00A2755A"/>
    <w:rsid w:val="00A301E3"/>
    <w:rsid w:val="00A31259"/>
    <w:rsid w:val="00A3273E"/>
    <w:rsid w:val="00A33F0E"/>
    <w:rsid w:val="00A34DAE"/>
    <w:rsid w:val="00A4108C"/>
    <w:rsid w:val="00A41395"/>
    <w:rsid w:val="00A41CE2"/>
    <w:rsid w:val="00A438EB"/>
    <w:rsid w:val="00A44985"/>
    <w:rsid w:val="00A44C61"/>
    <w:rsid w:val="00A454CB"/>
    <w:rsid w:val="00A46815"/>
    <w:rsid w:val="00A47C42"/>
    <w:rsid w:val="00A50BE4"/>
    <w:rsid w:val="00A5190A"/>
    <w:rsid w:val="00A524A9"/>
    <w:rsid w:val="00A5330C"/>
    <w:rsid w:val="00A53746"/>
    <w:rsid w:val="00A54F1A"/>
    <w:rsid w:val="00A56AB4"/>
    <w:rsid w:val="00A60562"/>
    <w:rsid w:val="00A60ACD"/>
    <w:rsid w:val="00A631B6"/>
    <w:rsid w:val="00A64AC3"/>
    <w:rsid w:val="00A664BA"/>
    <w:rsid w:val="00A74230"/>
    <w:rsid w:val="00A75E48"/>
    <w:rsid w:val="00A76C43"/>
    <w:rsid w:val="00A76F1C"/>
    <w:rsid w:val="00A770A2"/>
    <w:rsid w:val="00A77D34"/>
    <w:rsid w:val="00A80BCA"/>
    <w:rsid w:val="00A811C5"/>
    <w:rsid w:val="00A81C9B"/>
    <w:rsid w:val="00A83994"/>
    <w:rsid w:val="00A85918"/>
    <w:rsid w:val="00A85A67"/>
    <w:rsid w:val="00A86010"/>
    <w:rsid w:val="00A8673E"/>
    <w:rsid w:val="00A86AAF"/>
    <w:rsid w:val="00A9104E"/>
    <w:rsid w:val="00A91DF2"/>
    <w:rsid w:val="00A92238"/>
    <w:rsid w:val="00A93D1D"/>
    <w:rsid w:val="00A9464B"/>
    <w:rsid w:val="00A94894"/>
    <w:rsid w:val="00A956D5"/>
    <w:rsid w:val="00A96CD2"/>
    <w:rsid w:val="00A97045"/>
    <w:rsid w:val="00AA199A"/>
    <w:rsid w:val="00AA1E59"/>
    <w:rsid w:val="00AA20C8"/>
    <w:rsid w:val="00AA22CC"/>
    <w:rsid w:val="00AA24B7"/>
    <w:rsid w:val="00AA3258"/>
    <w:rsid w:val="00AA32AF"/>
    <w:rsid w:val="00AA4304"/>
    <w:rsid w:val="00AA523D"/>
    <w:rsid w:val="00AA543F"/>
    <w:rsid w:val="00AA5576"/>
    <w:rsid w:val="00AA70DB"/>
    <w:rsid w:val="00AA732E"/>
    <w:rsid w:val="00AA7839"/>
    <w:rsid w:val="00AB454F"/>
    <w:rsid w:val="00AB645E"/>
    <w:rsid w:val="00AB7228"/>
    <w:rsid w:val="00AB793F"/>
    <w:rsid w:val="00AB7BFA"/>
    <w:rsid w:val="00AC0B96"/>
    <w:rsid w:val="00AC1783"/>
    <w:rsid w:val="00AC21C8"/>
    <w:rsid w:val="00AC2C57"/>
    <w:rsid w:val="00AC4028"/>
    <w:rsid w:val="00AC64EB"/>
    <w:rsid w:val="00AC668B"/>
    <w:rsid w:val="00AC66EB"/>
    <w:rsid w:val="00AC724C"/>
    <w:rsid w:val="00AC7D42"/>
    <w:rsid w:val="00AD0FD0"/>
    <w:rsid w:val="00AD159C"/>
    <w:rsid w:val="00AD22FF"/>
    <w:rsid w:val="00AD23D4"/>
    <w:rsid w:val="00AD289B"/>
    <w:rsid w:val="00AD2C3A"/>
    <w:rsid w:val="00AD3063"/>
    <w:rsid w:val="00AD3AE5"/>
    <w:rsid w:val="00AD3DF4"/>
    <w:rsid w:val="00AD6002"/>
    <w:rsid w:val="00AD7551"/>
    <w:rsid w:val="00AE2EAB"/>
    <w:rsid w:val="00AE322E"/>
    <w:rsid w:val="00AE4F1F"/>
    <w:rsid w:val="00AE5E47"/>
    <w:rsid w:val="00AE65AF"/>
    <w:rsid w:val="00AF07B9"/>
    <w:rsid w:val="00AF2504"/>
    <w:rsid w:val="00AF254B"/>
    <w:rsid w:val="00AF260B"/>
    <w:rsid w:val="00AF5105"/>
    <w:rsid w:val="00AF5547"/>
    <w:rsid w:val="00AF55F9"/>
    <w:rsid w:val="00AF62B5"/>
    <w:rsid w:val="00AF6748"/>
    <w:rsid w:val="00AF6A3B"/>
    <w:rsid w:val="00AF6B3F"/>
    <w:rsid w:val="00AF6C53"/>
    <w:rsid w:val="00AF7BD1"/>
    <w:rsid w:val="00AF7C05"/>
    <w:rsid w:val="00AF7C14"/>
    <w:rsid w:val="00B00DD3"/>
    <w:rsid w:val="00B01C98"/>
    <w:rsid w:val="00B027D3"/>
    <w:rsid w:val="00B03A4C"/>
    <w:rsid w:val="00B0493C"/>
    <w:rsid w:val="00B0577A"/>
    <w:rsid w:val="00B05785"/>
    <w:rsid w:val="00B06150"/>
    <w:rsid w:val="00B062C2"/>
    <w:rsid w:val="00B0749C"/>
    <w:rsid w:val="00B11987"/>
    <w:rsid w:val="00B13F2C"/>
    <w:rsid w:val="00B14028"/>
    <w:rsid w:val="00B14356"/>
    <w:rsid w:val="00B14CC3"/>
    <w:rsid w:val="00B16617"/>
    <w:rsid w:val="00B1684C"/>
    <w:rsid w:val="00B17810"/>
    <w:rsid w:val="00B20B81"/>
    <w:rsid w:val="00B2499B"/>
    <w:rsid w:val="00B25318"/>
    <w:rsid w:val="00B26887"/>
    <w:rsid w:val="00B279CE"/>
    <w:rsid w:val="00B27D61"/>
    <w:rsid w:val="00B27D97"/>
    <w:rsid w:val="00B31532"/>
    <w:rsid w:val="00B3354A"/>
    <w:rsid w:val="00B3489F"/>
    <w:rsid w:val="00B35A3B"/>
    <w:rsid w:val="00B37D05"/>
    <w:rsid w:val="00B42B8E"/>
    <w:rsid w:val="00B433C3"/>
    <w:rsid w:val="00B443B3"/>
    <w:rsid w:val="00B447C4"/>
    <w:rsid w:val="00B44874"/>
    <w:rsid w:val="00B45C95"/>
    <w:rsid w:val="00B50917"/>
    <w:rsid w:val="00B543D0"/>
    <w:rsid w:val="00B57146"/>
    <w:rsid w:val="00B64591"/>
    <w:rsid w:val="00B64E87"/>
    <w:rsid w:val="00B671A0"/>
    <w:rsid w:val="00B705D5"/>
    <w:rsid w:val="00B70EFD"/>
    <w:rsid w:val="00B74428"/>
    <w:rsid w:val="00B765A2"/>
    <w:rsid w:val="00B767DC"/>
    <w:rsid w:val="00B77CD1"/>
    <w:rsid w:val="00B80EA4"/>
    <w:rsid w:val="00B827E1"/>
    <w:rsid w:val="00B84196"/>
    <w:rsid w:val="00B86BFB"/>
    <w:rsid w:val="00B9138B"/>
    <w:rsid w:val="00B9179E"/>
    <w:rsid w:val="00B91A09"/>
    <w:rsid w:val="00B91A1C"/>
    <w:rsid w:val="00B92D68"/>
    <w:rsid w:val="00B9589E"/>
    <w:rsid w:val="00B97DD4"/>
    <w:rsid w:val="00BA0EBE"/>
    <w:rsid w:val="00BA3AA2"/>
    <w:rsid w:val="00BA65E7"/>
    <w:rsid w:val="00BA6AB8"/>
    <w:rsid w:val="00BA7972"/>
    <w:rsid w:val="00BB0A39"/>
    <w:rsid w:val="00BB0AC1"/>
    <w:rsid w:val="00BB1222"/>
    <w:rsid w:val="00BB1A96"/>
    <w:rsid w:val="00BB41FA"/>
    <w:rsid w:val="00BB4575"/>
    <w:rsid w:val="00BB5BA0"/>
    <w:rsid w:val="00BB7064"/>
    <w:rsid w:val="00BB7BC1"/>
    <w:rsid w:val="00BC28E4"/>
    <w:rsid w:val="00BC2922"/>
    <w:rsid w:val="00BC4268"/>
    <w:rsid w:val="00BC5B89"/>
    <w:rsid w:val="00BD058C"/>
    <w:rsid w:val="00BD3D86"/>
    <w:rsid w:val="00BD40AC"/>
    <w:rsid w:val="00BD58E7"/>
    <w:rsid w:val="00BD5C33"/>
    <w:rsid w:val="00BD665E"/>
    <w:rsid w:val="00BD6DE3"/>
    <w:rsid w:val="00BE0297"/>
    <w:rsid w:val="00BE0F80"/>
    <w:rsid w:val="00BE4296"/>
    <w:rsid w:val="00BE4438"/>
    <w:rsid w:val="00BE4AA0"/>
    <w:rsid w:val="00BE5068"/>
    <w:rsid w:val="00BE59C7"/>
    <w:rsid w:val="00BE60A3"/>
    <w:rsid w:val="00BF07B0"/>
    <w:rsid w:val="00BF3CFD"/>
    <w:rsid w:val="00BF5160"/>
    <w:rsid w:val="00BF6FFC"/>
    <w:rsid w:val="00BF767A"/>
    <w:rsid w:val="00BF7FF5"/>
    <w:rsid w:val="00C00CB7"/>
    <w:rsid w:val="00C03BE4"/>
    <w:rsid w:val="00C06069"/>
    <w:rsid w:val="00C066CE"/>
    <w:rsid w:val="00C0670B"/>
    <w:rsid w:val="00C11E1C"/>
    <w:rsid w:val="00C13117"/>
    <w:rsid w:val="00C136DD"/>
    <w:rsid w:val="00C200CA"/>
    <w:rsid w:val="00C209F9"/>
    <w:rsid w:val="00C21F46"/>
    <w:rsid w:val="00C22AC5"/>
    <w:rsid w:val="00C23FF1"/>
    <w:rsid w:val="00C24556"/>
    <w:rsid w:val="00C24B8F"/>
    <w:rsid w:val="00C25E28"/>
    <w:rsid w:val="00C267FE"/>
    <w:rsid w:val="00C26F07"/>
    <w:rsid w:val="00C26FB7"/>
    <w:rsid w:val="00C2711A"/>
    <w:rsid w:val="00C276BB"/>
    <w:rsid w:val="00C315B5"/>
    <w:rsid w:val="00C319A1"/>
    <w:rsid w:val="00C324A7"/>
    <w:rsid w:val="00C32F91"/>
    <w:rsid w:val="00C33FC2"/>
    <w:rsid w:val="00C34793"/>
    <w:rsid w:val="00C34F90"/>
    <w:rsid w:val="00C352AB"/>
    <w:rsid w:val="00C3568D"/>
    <w:rsid w:val="00C36095"/>
    <w:rsid w:val="00C40E5F"/>
    <w:rsid w:val="00C424BA"/>
    <w:rsid w:val="00C42571"/>
    <w:rsid w:val="00C44036"/>
    <w:rsid w:val="00C45099"/>
    <w:rsid w:val="00C50591"/>
    <w:rsid w:val="00C52919"/>
    <w:rsid w:val="00C56F58"/>
    <w:rsid w:val="00C573E5"/>
    <w:rsid w:val="00C60400"/>
    <w:rsid w:val="00C60FC4"/>
    <w:rsid w:val="00C6324A"/>
    <w:rsid w:val="00C64AD0"/>
    <w:rsid w:val="00C657B4"/>
    <w:rsid w:val="00C65DA1"/>
    <w:rsid w:val="00C6654A"/>
    <w:rsid w:val="00C666A7"/>
    <w:rsid w:val="00C66EA8"/>
    <w:rsid w:val="00C71B17"/>
    <w:rsid w:val="00C735E6"/>
    <w:rsid w:val="00C74CB1"/>
    <w:rsid w:val="00C7527D"/>
    <w:rsid w:val="00C75960"/>
    <w:rsid w:val="00C7626E"/>
    <w:rsid w:val="00C769B2"/>
    <w:rsid w:val="00C76BFF"/>
    <w:rsid w:val="00C820A9"/>
    <w:rsid w:val="00C824E7"/>
    <w:rsid w:val="00C83031"/>
    <w:rsid w:val="00C84999"/>
    <w:rsid w:val="00C85D96"/>
    <w:rsid w:val="00C86009"/>
    <w:rsid w:val="00C8641A"/>
    <w:rsid w:val="00C871A0"/>
    <w:rsid w:val="00C8750E"/>
    <w:rsid w:val="00C90D6C"/>
    <w:rsid w:val="00C90E62"/>
    <w:rsid w:val="00C94BA6"/>
    <w:rsid w:val="00CA25F4"/>
    <w:rsid w:val="00CA44AC"/>
    <w:rsid w:val="00CA4E0C"/>
    <w:rsid w:val="00CA7BB2"/>
    <w:rsid w:val="00CB6DCD"/>
    <w:rsid w:val="00CB6F6C"/>
    <w:rsid w:val="00CC273D"/>
    <w:rsid w:val="00CC313F"/>
    <w:rsid w:val="00CC360C"/>
    <w:rsid w:val="00CC5D5E"/>
    <w:rsid w:val="00CC7906"/>
    <w:rsid w:val="00CC7B87"/>
    <w:rsid w:val="00CD13F7"/>
    <w:rsid w:val="00CD56C3"/>
    <w:rsid w:val="00CD7B9B"/>
    <w:rsid w:val="00CD7FF4"/>
    <w:rsid w:val="00CE034B"/>
    <w:rsid w:val="00CE160D"/>
    <w:rsid w:val="00CE29C5"/>
    <w:rsid w:val="00CE3F95"/>
    <w:rsid w:val="00CF0AC3"/>
    <w:rsid w:val="00CF17B4"/>
    <w:rsid w:val="00CF28BA"/>
    <w:rsid w:val="00CF2D34"/>
    <w:rsid w:val="00CF5A8E"/>
    <w:rsid w:val="00CF5E45"/>
    <w:rsid w:val="00CF68FB"/>
    <w:rsid w:val="00D0031C"/>
    <w:rsid w:val="00D012D6"/>
    <w:rsid w:val="00D02396"/>
    <w:rsid w:val="00D0686A"/>
    <w:rsid w:val="00D07717"/>
    <w:rsid w:val="00D07DFF"/>
    <w:rsid w:val="00D1112F"/>
    <w:rsid w:val="00D12194"/>
    <w:rsid w:val="00D16045"/>
    <w:rsid w:val="00D174E7"/>
    <w:rsid w:val="00D2004D"/>
    <w:rsid w:val="00D20999"/>
    <w:rsid w:val="00D21D8E"/>
    <w:rsid w:val="00D228E0"/>
    <w:rsid w:val="00D22EBF"/>
    <w:rsid w:val="00D2445B"/>
    <w:rsid w:val="00D2619E"/>
    <w:rsid w:val="00D30127"/>
    <w:rsid w:val="00D31D6B"/>
    <w:rsid w:val="00D32509"/>
    <w:rsid w:val="00D34D16"/>
    <w:rsid w:val="00D422AE"/>
    <w:rsid w:val="00D42851"/>
    <w:rsid w:val="00D43835"/>
    <w:rsid w:val="00D43A70"/>
    <w:rsid w:val="00D44B38"/>
    <w:rsid w:val="00D460AD"/>
    <w:rsid w:val="00D47297"/>
    <w:rsid w:val="00D47A87"/>
    <w:rsid w:val="00D507C5"/>
    <w:rsid w:val="00D53124"/>
    <w:rsid w:val="00D54261"/>
    <w:rsid w:val="00D555CB"/>
    <w:rsid w:val="00D56501"/>
    <w:rsid w:val="00D57F2F"/>
    <w:rsid w:val="00D60486"/>
    <w:rsid w:val="00D632C3"/>
    <w:rsid w:val="00D647CD"/>
    <w:rsid w:val="00D650F1"/>
    <w:rsid w:val="00D66147"/>
    <w:rsid w:val="00D6743D"/>
    <w:rsid w:val="00D674C6"/>
    <w:rsid w:val="00D7038C"/>
    <w:rsid w:val="00D70DBC"/>
    <w:rsid w:val="00D7192E"/>
    <w:rsid w:val="00D72819"/>
    <w:rsid w:val="00D72D1C"/>
    <w:rsid w:val="00D73FC1"/>
    <w:rsid w:val="00D74E9F"/>
    <w:rsid w:val="00D75F03"/>
    <w:rsid w:val="00D771AF"/>
    <w:rsid w:val="00D805B6"/>
    <w:rsid w:val="00D808A8"/>
    <w:rsid w:val="00D80D3B"/>
    <w:rsid w:val="00D8114D"/>
    <w:rsid w:val="00D81302"/>
    <w:rsid w:val="00D831D5"/>
    <w:rsid w:val="00D87C6D"/>
    <w:rsid w:val="00D9220D"/>
    <w:rsid w:val="00D947D6"/>
    <w:rsid w:val="00D95BBC"/>
    <w:rsid w:val="00D95DE7"/>
    <w:rsid w:val="00DA02FE"/>
    <w:rsid w:val="00DA16F8"/>
    <w:rsid w:val="00DA2806"/>
    <w:rsid w:val="00DA28B7"/>
    <w:rsid w:val="00DA28EA"/>
    <w:rsid w:val="00DA3971"/>
    <w:rsid w:val="00DA6859"/>
    <w:rsid w:val="00DA6C74"/>
    <w:rsid w:val="00DA7EE8"/>
    <w:rsid w:val="00DB30AE"/>
    <w:rsid w:val="00DB49CD"/>
    <w:rsid w:val="00DB5962"/>
    <w:rsid w:val="00DB5BA4"/>
    <w:rsid w:val="00DB76CE"/>
    <w:rsid w:val="00DC02A1"/>
    <w:rsid w:val="00DC0568"/>
    <w:rsid w:val="00DC0601"/>
    <w:rsid w:val="00DC0B3B"/>
    <w:rsid w:val="00DC1D1E"/>
    <w:rsid w:val="00DC209B"/>
    <w:rsid w:val="00DC2259"/>
    <w:rsid w:val="00DC3C75"/>
    <w:rsid w:val="00DC44F8"/>
    <w:rsid w:val="00DC7E9B"/>
    <w:rsid w:val="00DD00BA"/>
    <w:rsid w:val="00DD12CD"/>
    <w:rsid w:val="00DD3F87"/>
    <w:rsid w:val="00DD6FB3"/>
    <w:rsid w:val="00DE1F3B"/>
    <w:rsid w:val="00DE2A6D"/>
    <w:rsid w:val="00DE4D5B"/>
    <w:rsid w:val="00DE6022"/>
    <w:rsid w:val="00DE6B77"/>
    <w:rsid w:val="00DF0D56"/>
    <w:rsid w:val="00DF11E6"/>
    <w:rsid w:val="00DF14A9"/>
    <w:rsid w:val="00DF4475"/>
    <w:rsid w:val="00DF5154"/>
    <w:rsid w:val="00DF5AE6"/>
    <w:rsid w:val="00DF6B1D"/>
    <w:rsid w:val="00DF7246"/>
    <w:rsid w:val="00E007BB"/>
    <w:rsid w:val="00E013E4"/>
    <w:rsid w:val="00E02302"/>
    <w:rsid w:val="00E0245F"/>
    <w:rsid w:val="00E0270D"/>
    <w:rsid w:val="00E03264"/>
    <w:rsid w:val="00E106C6"/>
    <w:rsid w:val="00E12644"/>
    <w:rsid w:val="00E13FD5"/>
    <w:rsid w:val="00E142D5"/>
    <w:rsid w:val="00E177AE"/>
    <w:rsid w:val="00E2152E"/>
    <w:rsid w:val="00E22240"/>
    <w:rsid w:val="00E2250B"/>
    <w:rsid w:val="00E227F2"/>
    <w:rsid w:val="00E23291"/>
    <w:rsid w:val="00E23F30"/>
    <w:rsid w:val="00E251B5"/>
    <w:rsid w:val="00E25AFF"/>
    <w:rsid w:val="00E26291"/>
    <w:rsid w:val="00E26715"/>
    <w:rsid w:val="00E26965"/>
    <w:rsid w:val="00E27590"/>
    <w:rsid w:val="00E30CEF"/>
    <w:rsid w:val="00E30F61"/>
    <w:rsid w:val="00E31A30"/>
    <w:rsid w:val="00E32A12"/>
    <w:rsid w:val="00E32CD6"/>
    <w:rsid w:val="00E34A04"/>
    <w:rsid w:val="00E36004"/>
    <w:rsid w:val="00E3600E"/>
    <w:rsid w:val="00E40523"/>
    <w:rsid w:val="00E45AFE"/>
    <w:rsid w:val="00E45F44"/>
    <w:rsid w:val="00E46BCE"/>
    <w:rsid w:val="00E46E8B"/>
    <w:rsid w:val="00E50597"/>
    <w:rsid w:val="00E50A3A"/>
    <w:rsid w:val="00E51EC8"/>
    <w:rsid w:val="00E54905"/>
    <w:rsid w:val="00E54D31"/>
    <w:rsid w:val="00E550A9"/>
    <w:rsid w:val="00E550B8"/>
    <w:rsid w:val="00E62008"/>
    <w:rsid w:val="00E64EDA"/>
    <w:rsid w:val="00E700EA"/>
    <w:rsid w:val="00E709AF"/>
    <w:rsid w:val="00E70E9E"/>
    <w:rsid w:val="00E7211F"/>
    <w:rsid w:val="00E728B8"/>
    <w:rsid w:val="00E736EF"/>
    <w:rsid w:val="00E74BE1"/>
    <w:rsid w:val="00E7524F"/>
    <w:rsid w:val="00E759B1"/>
    <w:rsid w:val="00E81C57"/>
    <w:rsid w:val="00E82C86"/>
    <w:rsid w:val="00E84C01"/>
    <w:rsid w:val="00E858C9"/>
    <w:rsid w:val="00E86B47"/>
    <w:rsid w:val="00E87247"/>
    <w:rsid w:val="00E90339"/>
    <w:rsid w:val="00E90A40"/>
    <w:rsid w:val="00E90F70"/>
    <w:rsid w:val="00E91A17"/>
    <w:rsid w:val="00E92C2A"/>
    <w:rsid w:val="00E9324B"/>
    <w:rsid w:val="00EA05F1"/>
    <w:rsid w:val="00EA4F23"/>
    <w:rsid w:val="00EA69EF"/>
    <w:rsid w:val="00EA7CFE"/>
    <w:rsid w:val="00EB0B55"/>
    <w:rsid w:val="00EB1A5E"/>
    <w:rsid w:val="00EB3991"/>
    <w:rsid w:val="00EB39CD"/>
    <w:rsid w:val="00EB4A57"/>
    <w:rsid w:val="00EB5272"/>
    <w:rsid w:val="00EB5D77"/>
    <w:rsid w:val="00EB6AEB"/>
    <w:rsid w:val="00EC114C"/>
    <w:rsid w:val="00EC2933"/>
    <w:rsid w:val="00EC5B3C"/>
    <w:rsid w:val="00ED06E7"/>
    <w:rsid w:val="00ED5EB8"/>
    <w:rsid w:val="00ED7465"/>
    <w:rsid w:val="00ED7901"/>
    <w:rsid w:val="00EE16CD"/>
    <w:rsid w:val="00EE47EE"/>
    <w:rsid w:val="00EF0102"/>
    <w:rsid w:val="00EF0390"/>
    <w:rsid w:val="00EF0FAC"/>
    <w:rsid w:val="00EF261D"/>
    <w:rsid w:val="00EF2784"/>
    <w:rsid w:val="00EF59BE"/>
    <w:rsid w:val="00EF5F92"/>
    <w:rsid w:val="00EF6077"/>
    <w:rsid w:val="00EF6FD1"/>
    <w:rsid w:val="00F02C32"/>
    <w:rsid w:val="00F044EC"/>
    <w:rsid w:val="00F04DAF"/>
    <w:rsid w:val="00F112ED"/>
    <w:rsid w:val="00F11860"/>
    <w:rsid w:val="00F119FD"/>
    <w:rsid w:val="00F13A7B"/>
    <w:rsid w:val="00F144F3"/>
    <w:rsid w:val="00F1508E"/>
    <w:rsid w:val="00F1604B"/>
    <w:rsid w:val="00F2110A"/>
    <w:rsid w:val="00F21455"/>
    <w:rsid w:val="00F256A5"/>
    <w:rsid w:val="00F26136"/>
    <w:rsid w:val="00F26A98"/>
    <w:rsid w:val="00F274EE"/>
    <w:rsid w:val="00F3009F"/>
    <w:rsid w:val="00F31087"/>
    <w:rsid w:val="00F31684"/>
    <w:rsid w:val="00F31CC5"/>
    <w:rsid w:val="00F32040"/>
    <w:rsid w:val="00F321CA"/>
    <w:rsid w:val="00F32878"/>
    <w:rsid w:val="00F329CD"/>
    <w:rsid w:val="00F32DB3"/>
    <w:rsid w:val="00F3442E"/>
    <w:rsid w:val="00F362F4"/>
    <w:rsid w:val="00F36606"/>
    <w:rsid w:val="00F36DBC"/>
    <w:rsid w:val="00F3764D"/>
    <w:rsid w:val="00F37B8E"/>
    <w:rsid w:val="00F42678"/>
    <w:rsid w:val="00F433C6"/>
    <w:rsid w:val="00F43F36"/>
    <w:rsid w:val="00F44487"/>
    <w:rsid w:val="00F47D7F"/>
    <w:rsid w:val="00F50C4F"/>
    <w:rsid w:val="00F51A42"/>
    <w:rsid w:val="00F51E83"/>
    <w:rsid w:val="00F5358E"/>
    <w:rsid w:val="00F53A77"/>
    <w:rsid w:val="00F54235"/>
    <w:rsid w:val="00F5546C"/>
    <w:rsid w:val="00F56ED9"/>
    <w:rsid w:val="00F5716C"/>
    <w:rsid w:val="00F6083C"/>
    <w:rsid w:val="00F60FEE"/>
    <w:rsid w:val="00F62E63"/>
    <w:rsid w:val="00F63723"/>
    <w:rsid w:val="00F6387E"/>
    <w:rsid w:val="00F64431"/>
    <w:rsid w:val="00F64DD1"/>
    <w:rsid w:val="00F66607"/>
    <w:rsid w:val="00F66A26"/>
    <w:rsid w:val="00F70C20"/>
    <w:rsid w:val="00F73CAE"/>
    <w:rsid w:val="00F7676F"/>
    <w:rsid w:val="00F77263"/>
    <w:rsid w:val="00F778B2"/>
    <w:rsid w:val="00F801AA"/>
    <w:rsid w:val="00F84EF5"/>
    <w:rsid w:val="00F85C74"/>
    <w:rsid w:val="00F87495"/>
    <w:rsid w:val="00F9188C"/>
    <w:rsid w:val="00F9256A"/>
    <w:rsid w:val="00F936A8"/>
    <w:rsid w:val="00F93E6A"/>
    <w:rsid w:val="00F958A3"/>
    <w:rsid w:val="00F95CA4"/>
    <w:rsid w:val="00F966B8"/>
    <w:rsid w:val="00F9722B"/>
    <w:rsid w:val="00F97D21"/>
    <w:rsid w:val="00FA13F3"/>
    <w:rsid w:val="00FA1689"/>
    <w:rsid w:val="00FA1EEC"/>
    <w:rsid w:val="00FA2A1C"/>
    <w:rsid w:val="00FA4C18"/>
    <w:rsid w:val="00FA528E"/>
    <w:rsid w:val="00FA5D0C"/>
    <w:rsid w:val="00FA634C"/>
    <w:rsid w:val="00FA67A6"/>
    <w:rsid w:val="00FA74B3"/>
    <w:rsid w:val="00FB0B35"/>
    <w:rsid w:val="00FB3CDB"/>
    <w:rsid w:val="00FB6AEF"/>
    <w:rsid w:val="00FB715C"/>
    <w:rsid w:val="00FB7E5E"/>
    <w:rsid w:val="00FC0018"/>
    <w:rsid w:val="00FC50CF"/>
    <w:rsid w:val="00FC62D1"/>
    <w:rsid w:val="00FC6A98"/>
    <w:rsid w:val="00FC6AE5"/>
    <w:rsid w:val="00FC78E5"/>
    <w:rsid w:val="00FC7957"/>
    <w:rsid w:val="00FC7AF7"/>
    <w:rsid w:val="00FD325F"/>
    <w:rsid w:val="00FD475F"/>
    <w:rsid w:val="00FD6529"/>
    <w:rsid w:val="00FD669F"/>
    <w:rsid w:val="00FE113D"/>
    <w:rsid w:val="00FE1823"/>
    <w:rsid w:val="00FE1F6F"/>
    <w:rsid w:val="00FE29F2"/>
    <w:rsid w:val="00FE33A0"/>
    <w:rsid w:val="00FE456C"/>
    <w:rsid w:val="00FE4819"/>
    <w:rsid w:val="00FE4B6E"/>
    <w:rsid w:val="00FE4C66"/>
    <w:rsid w:val="00FE4D23"/>
    <w:rsid w:val="00FE563C"/>
    <w:rsid w:val="00FE735C"/>
    <w:rsid w:val="00FF0449"/>
    <w:rsid w:val="00FF126F"/>
    <w:rsid w:val="00FF1551"/>
    <w:rsid w:val="00FF1C5F"/>
    <w:rsid w:val="00FF212A"/>
    <w:rsid w:val="00FF2EAB"/>
    <w:rsid w:val="00FF33F6"/>
    <w:rsid w:val="00FF4177"/>
    <w:rsid w:val="00FF4E77"/>
    <w:rsid w:val="00FF64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02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E6022"/>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21</Pages>
  <Words>8475</Words>
  <Characters>48311</Characters>
  <Application>Microsoft Office Word</Application>
  <DocSecurity>0</DocSecurity>
  <Lines>402</Lines>
  <Paragraphs>113</Paragraphs>
  <ScaleCrop>false</ScaleCrop>
  <Company>ГОУ БРЦИО</Company>
  <LinksUpToDate>false</LinksUpToDate>
  <CharactersWithSpaces>56673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Бухгалтер</dc:creator>
  <cp:keywords/>
  <dc:description/>
  <cp:lastModifiedBy>Бухгалтер</cp:lastModifiedBy>
  <cp:revision>1</cp:revision>
  <dcterms:created xsi:type="dcterms:W3CDTF">2012-04-13T10:06:00Z</dcterms:created>
  <dcterms:modified xsi:type="dcterms:W3CDTF">2012-04-13T10:09:00Z</dcterms:modified>
</cp:coreProperties>
</file>