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5A" w:rsidRDefault="00A27D5A" w:rsidP="00A27D5A">
      <w:pPr>
        <w:spacing w:before="12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</w:t>
      </w:r>
      <w:r>
        <w:rPr>
          <w:noProof/>
          <w:sz w:val="28"/>
        </w:rPr>
        <w:drawing>
          <wp:inline distT="0" distB="0" distL="0" distR="0">
            <wp:extent cx="1016000" cy="1087120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5A" w:rsidRDefault="00A27D5A" w:rsidP="00A27D5A">
      <w:pPr>
        <w:spacing w:before="12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Департамент образования и науки</w:t>
      </w:r>
    </w:p>
    <w:p w:rsidR="00A27D5A" w:rsidRDefault="00A27D5A" w:rsidP="00A27D5A">
      <w:pPr>
        <w:spacing w:before="12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Брянской области </w:t>
      </w:r>
    </w:p>
    <w:tbl>
      <w:tblPr>
        <w:tblW w:w="0" w:type="auto"/>
        <w:tblInd w:w="108" w:type="dxa"/>
        <w:tblLayout w:type="fixed"/>
        <w:tblLook w:val="04A0"/>
      </w:tblPr>
      <w:tblGrid>
        <w:gridCol w:w="10490"/>
      </w:tblGrid>
      <w:tr w:rsidR="00A27D5A" w:rsidTr="00A27D5A">
        <w:trPr>
          <w:cantSplit/>
        </w:trPr>
        <w:tc>
          <w:tcPr>
            <w:tcW w:w="10490" w:type="dxa"/>
            <w:hideMark/>
          </w:tcPr>
          <w:p w:rsidR="00A27D5A" w:rsidRDefault="00000839">
            <w:pPr>
              <w:pStyle w:val="8"/>
              <w:spacing w:line="276" w:lineRule="auto"/>
              <w:ind w:left="113" w:right="680" w:firstLine="720"/>
              <w:jc w:val="center"/>
              <w:rPr>
                <w:sz w:val="12"/>
                <w:lang w:eastAsia="en-US"/>
              </w:rPr>
            </w:pPr>
            <w:r w:rsidRPr="00000839">
              <w:rPr>
                <w:lang w:eastAsia="en-US"/>
              </w:rPr>
              <w:pict>
                <v:line id="_x0000_s1026" style="position:absolute;left:0;text-align:left;z-index:251658240" from="1.1pt,5.65pt" to="497.9pt,5.65pt" o:allowincell="f" strokeweight="3pt">
                  <v:stroke linestyle="thinThin"/>
                </v:line>
              </w:pict>
            </w:r>
            <w:r w:rsidR="00A27D5A">
              <w:rPr>
                <w:sz w:val="1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A27D5A" w:rsidRDefault="00A27D5A">
            <w:pPr>
              <w:pStyle w:val="8"/>
              <w:spacing w:before="120" w:line="276" w:lineRule="auto"/>
              <w:ind w:left="113" w:right="680" w:firstLine="720"/>
              <w:rPr>
                <w:rFonts w:ascii="Garamond" w:hAnsi="Garamond"/>
                <w:sz w:val="32"/>
                <w:lang w:eastAsia="en-US"/>
              </w:rPr>
            </w:pPr>
            <w:r>
              <w:rPr>
                <w:rFonts w:ascii="Garamond" w:hAnsi="Garamond"/>
                <w:sz w:val="32"/>
                <w:lang w:eastAsia="en-US"/>
              </w:rPr>
              <w:t xml:space="preserve">                                       </w:t>
            </w:r>
            <w:proofErr w:type="gramStart"/>
            <w:r>
              <w:rPr>
                <w:rFonts w:ascii="Garamond" w:hAnsi="Garamond"/>
                <w:sz w:val="32"/>
                <w:lang w:eastAsia="en-US"/>
              </w:rPr>
              <w:t>П</w:t>
            </w:r>
            <w:proofErr w:type="gramEnd"/>
            <w:r>
              <w:rPr>
                <w:rFonts w:ascii="Garamond" w:hAnsi="Garamond"/>
                <w:sz w:val="32"/>
                <w:lang w:eastAsia="en-US"/>
              </w:rPr>
              <w:t xml:space="preserve"> Р И К А З                                              </w:t>
            </w:r>
          </w:p>
        </w:tc>
      </w:tr>
    </w:tbl>
    <w:p w:rsidR="00A27D5A" w:rsidRPr="006D020A" w:rsidRDefault="00A27D5A" w:rsidP="00A27D5A">
      <w:pPr>
        <w:numPr>
          <w:ilvl w:val="12"/>
          <w:numId w:val="0"/>
        </w:numPr>
        <w:tabs>
          <w:tab w:val="left" w:pos="1701"/>
        </w:tabs>
        <w:spacing w:before="120"/>
        <w:ind w:left="113" w:right="680" w:firstLine="29"/>
        <w:rPr>
          <w:b/>
          <w:u w:val="single"/>
        </w:rPr>
      </w:pPr>
      <w:r w:rsidRPr="006D020A">
        <w:rPr>
          <w:u w:val="single"/>
        </w:rPr>
        <w:t xml:space="preserve">от </w:t>
      </w:r>
      <w:r w:rsidR="006D020A" w:rsidRPr="006D020A">
        <w:rPr>
          <w:u w:val="single"/>
        </w:rPr>
        <w:t xml:space="preserve">10.06.2013 года </w:t>
      </w:r>
      <w:r w:rsidRPr="006D020A">
        <w:rPr>
          <w:u w:val="single"/>
        </w:rPr>
        <w:t>№</w:t>
      </w:r>
      <w:r w:rsidR="006D020A" w:rsidRPr="006D020A">
        <w:rPr>
          <w:u w:val="single"/>
        </w:rPr>
        <w:t xml:space="preserve"> 1323</w:t>
      </w:r>
    </w:p>
    <w:p w:rsidR="00A27D5A" w:rsidRDefault="00A27D5A" w:rsidP="00A27D5A">
      <w:pPr>
        <w:numPr>
          <w:ilvl w:val="12"/>
          <w:numId w:val="0"/>
        </w:numPr>
        <w:tabs>
          <w:tab w:val="left" w:pos="1701"/>
        </w:tabs>
        <w:spacing w:before="120"/>
        <w:ind w:left="113" w:right="680" w:firstLine="29"/>
      </w:pPr>
      <w:r>
        <w:rPr>
          <w:b/>
        </w:rPr>
        <w:t xml:space="preserve">                   </w:t>
      </w:r>
      <w:r w:rsidR="006D020A">
        <w:rPr>
          <w:b/>
        </w:rPr>
        <w:t xml:space="preserve">   </w:t>
      </w:r>
      <w:r>
        <w:rPr>
          <w:b/>
        </w:rPr>
        <w:t xml:space="preserve">  </w:t>
      </w:r>
      <w:r>
        <w:t>г</w:t>
      </w:r>
      <w:proofErr w:type="gramStart"/>
      <w:r>
        <w:t>.Б</w:t>
      </w:r>
      <w:proofErr w:type="gramEnd"/>
      <w:r>
        <w:t>рянск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</w:tblGrid>
      <w:tr w:rsidR="00A27D5A" w:rsidTr="00A27D5A">
        <w:tc>
          <w:tcPr>
            <w:tcW w:w="4248" w:type="dxa"/>
            <w:hideMark/>
          </w:tcPr>
          <w:p w:rsidR="006D020A" w:rsidRDefault="006D020A" w:rsidP="00F74675">
            <w:pPr>
              <w:jc w:val="both"/>
              <w:rPr>
                <w:b/>
                <w:lang w:eastAsia="en-US"/>
              </w:rPr>
            </w:pPr>
          </w:p>
          <w:p w:rsidR="00A27D5A" w:rsidRPr="007C27FD" w:rsidRDefault="00A27D5A" w:rsidP="00F74675">
            <w:pPr>
              <w:jc w:val="both"/>
              <w:rPr>
                <w:b/>
                <w:lang w:eastAsia="en-US"/>
              </w:rPr>
            </w:pPr>
            <w:r w:rsidRPr="007C27FD">
              <w:rPr>
                <w:b/>
                <w:lang w:eastAsia="en-US"/>
              </w:rPr>
              <w:t xml:space="preserve">О внесении </w:t>
            </w:r>
            <w:r w:rsidR="007C27FD" w:rsidRPr="007C27FD">
              <w:rPr>
                <w:b/>
                <w:lang w:eastAsia="en-US"/>
              </w:rPr>
              <w:t>дополн</w:t>
            </w:r>
            <w:r w:rsidRPr="007C27FD">
              <w:rPr>
                <w:b/>
                <w:lang w:eastAsia="en-US"/>
              </w:rPr>
              <w:t xml:space="preserve">ений в приказ департамента от 17.07.2012 года №1364 «О создании федеральной стажировочной </w:t>
            </w:r>
            <w:r w:rsidR="007C27FD" w:rsidRPr="007C27FD">
              <w:rPr>
                <w:b/>
                <w:lang w:eastAsia="en-US"/>
              </w:rPr>
              <w:t xml:space="preserve">в рамках реализации мероприятия «Распространение на всей территории Российской </w:t>
            </w:r>
            <w:r w:rsidR="00F74675">
              <w:rPr>
                <w:b/>
                <w:lang w:eastAsia="en-US"/>
              </w:rPr>
              <w:t>Ф</w:t>
            </w:r>
            <w:r w:rsidR="007C27FD" w:rsidRPr="007C27FD">
              <w:rPr>
                <w:b/>
                <w:lang w:eastAsia="en-US"/>
              </w:rPr>
              <w:t>едерации современных моделей успешной социализации детей» Федеральной целевой программы развития образования на 2011-2015 годы»</w:t>
            </w:r>
          </w:p>
        </w:tc>
      </w:tr>
    </w:tbl>
    <w:p w:rsidR="007C27FD" w:rsidRDefault="00A27D5A" w:rsidP="00A27D5A">
      <w:pPr>
        <w:numPr>
          <w:ilvl w:val="12"/>
          <w:numId w:val="0"/>
        </w:numPr>
        <w:tabs>
          <w:tab w:val="left" w:pos="1701"/>
        </w:tabs>
        <w:spacing w:before="120"/>
        <w:ind w:right="-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7D5A" w:rsidRDefault="007C27FD" w:rsidP="00A27D5A">
      <w:pPr>
        <w:numPr>
          <w:ilvl w:val="12"/>
          <w:numId w:val="0"/>
        </w:numPr>
        <w:tabs>
          <w:tab w:val="left" w:pos="1701"/>
        </w:tabs>
        <w:spacing w:before="120"/>
        <w:ind w:right="-5" w:firstLine="142"/>
        <w:jc w:val="both"/>
        <w:rPr>
          <w:b/>
        </w:rPr>
      </w:pPr>
      <w:r>
        <w:rPr>
          <w:sz w:val="28"/>
          <w:szCs w:val="28"/>
        </w:rPr>
        <w:t xml:space="preserve">       </w:t>
      </w:r>
      <w:r w:rsidR="006C24AF">
        <w:rPr>
          <w:sz w:val="28"/>
          <w:szCs w:val="28"/>
        </w:rPr>
        <w:t>С</w:t>
      </w:r>
      <w:r w:rsidR="00A27D5A">
        <w:rPr>
          <w:sz w:val="28"/>
          <w:szCs w:val="28"/>
        </w:rPr>
        <w:t xml:space="preserve"> цел</w:t>
      </w:r>
      <w:r w:rsidR="006C24AF">
        <w:rPr>
          <w:sz w:val="28"/>
          <w:szCs w:val="28"/>
        </w:rPr>
        <w:t>ью</w:t>
      </w:r>
      <w:r w:rsidR="00A27D5A">
        <w:rPr>
          <w:sz w:val="28"/>
          <w:szCs w:val="28"/>
        </w:rPr>
        <w:t xml:space="preserve"> </w:t>
      </w:r>
      <w:r w:rsidR="00A27D5A">
        <w:rPr>
          <w:bCs/>
          <w:iCs/>
          <w:sz w:val="28"/>
          <w:szCs w:val="28"/>
        </w:rPr>
        <w:t>организации практической части обучающих мероприятий, стажировок в рамках деятельности федеральной стажировочной площадки  Брянской области</w:t>
      </w:r>
      <w:r w:rsidR="006C24AF">
        <w:rPr>
          <w:bCs/>
          <w:iCs/>
          <w:sz w:val="28"/>
          <w:szCs w:val="28"/>
        </w:rPr>
        <w:t xml:space="preserve"> по реализации </w:t>
      </w:r>
      <w:r w:rsidR="00421709">
        <w:rPr>
          <w:bCs/>
          <w:iCs/>
          <w:sz w:val="28"/>
          <w:szCs w:val="28"/>
        </w:rPr>
        <w:t xml:space="preserve"> </w:t>
      </w:r>
      <w:r w:rsidR="00421709">
        <w:rPr>
          <w:sz w:val="28"/>
          <w:szCs w:val="28"/>
        </w:rPr>
        <w:t>мероприятий  Федеральной целевой программы развития образования на 2011-2015 годы  по направлению «Распространение на всей территории Российской Федерации современных моделей успешной социализации детей»</w:t>
      </w:r>
    </w:p>
    <w:p w:rsidR="00A27D5A" w:rsidRDefault="00A27D5A" w:rsidP="00A27D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27D5A" w:rsidRDefault="00A27D5A" w:rsidP="00A27D5A">
      <w:pPr>
        <w:jc w:val="both"/>
        <w:rPr>
          <w:sz w:val="28"/>
          <w:szCs w:val="28"/>
        </w:rPr>
      </w:pPr>
    </w:p>
    <w:p w:rsidR="007C27FD" w:rsidRDefault="002B3D38" w:rsidP="002B3D38">
      <w:pPr>
        <w:tabs>
          <w:tab w:val="left" w:pos="1701"/>
        </w:tabs>
        <w:spacing w:before="12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20A">
        <w:rPr>
          <w:sz w:val="28"/>
          <w:szCs w:val="28"/>
        </w:rPr>
        <w:t>В</w:t>
      </w:r>
      <w:r w:rsidR="007C27FD" w:rsidRPr="002B3D38">
        <w:rPr>
          <w:sz w:val="28"/>
          <w:szCs w:val="28"/>
        </w:rPr>
        <w:t xml:space="preserve">нести в раздел 4. «Деятельность федеральной стажировочной площадки» </w:t>
      </w:r>
      <w:r w:rsidRPr="002B3D38">
        <w:rPr>
          <w:sz w:val="28"/>
          <w:szCs w:val="28"/>
        </w:rPr>
        <w:t>Положения о федеральной стажировочной площадке, действующей в рамках реализации мероприятия ««Распространение на всей территории Российской Федерации современных моделей успешной социализации детей»</w:t>
      </w:r>
      <w:r w:rsidRPr="002B3D38">
        <w:rPr>
          <w:b/>
          <w:lang w:eastAsia="en-US"/>
        </w:rPr>
        <w:t xml:space="preserve"> </w:t>
      </w:r>
      <w:r w:rsidRPr="002B3D38">
        <w:rPr>
          <w:sz w:val="28"/>
          <w:szCs w:val="28"/>
          <w:lang w:eastAsia="en-US"/>
        </w:rPr>
        <w:t>Федеральной целевой программы развития образования на 2011-2015 годы»</w:t>
      </w:r>
      <w:r>
        <w:rPr>
          <w:sz w:val="28"/>
          <w:szCs w:val="28"/>
          <w:lang w:eastAsia="en-US"/>
        </w:rPr>
        <w:t>, утвержденн</w:t>
      </w:r>
      <w:r w:rsidR="00825B1C">
        <w:rPr>
          <w:sz w:val="28"/>
          <w:szCs w:val="28"/>
          <w:lang w:eastAsia="en-US"/>
        </w:rPr>
        <w:t>ого</w:t>
      </w:r>
      <w:r w:rsidR="00F74675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в соответствии с приложением №1 к приказу департамента от 17.07.2012 года №1364, </w:t>
      </w:r>
      <w:r w:rsidR="007C27FD">
        <w:rPr>
          <w:sz w:val="28"/>
          <w:szCs w:val="28"/>
        </w:rPr>
        <w:t xml:space="preserve"> следующ</w:t>
      </w:r>
      <w:r w:rsidR="00977808">
        <w:rPr>
          <w:sz w:val="28"/>
          <w:szCs w:val="28"/>
        </w:rPr>
        <w:t>ие дополнени</w:t>
      </w:r>
      <w:r w:rsidR="007C27FD">
        <w:rPr>
          <w:sz w:val="28"/>
          <w:szCs w:val="28"/>
        </w:rPr>
        <w:t>я:</w:t>
      </w:r>
    </w:p>
    <w:p w:rsidR="0092440C" w:rsidRDefault="007C27FD" w:rsidP="009244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440C">
        <w:rPr>
          <w:sz w:val="28"/>
          <w:szCs w:val="28"/>
        </w:rPr>
        <w:t xml:space="preserve">     </w:t>
      </w:r>
      <w:r w:rsidR="0092440C">
        <w:t xml:space="preserve"> «</w:t>
      </w:r>
      <w:r w:rsidR="00977808">
        <w:rPr>
          <w:sz w:val="28"/>
          <w:szCs w:val="28"/>
        </w:rPr>
        <w:t>4.12.</w:t>
      </w:r>
      <w:r w:rsidR="0092440C">
        <w:rPr>
          <w:sz w:val="28"/>
          <w:szCs w:val="28"/>
        </w:rPr>
        <w:t>Перечень базовых площадок  для обеспечения деятельности  федера</w:t>
      </w:r>
      <w:r w:rsidR="001D480E">
        <w:rPr>
          <w:sz w:val="28"/>
          <w:szCs w:val="28"/>
        </w:rPr>
        <w:t>льной  стажировочной площадки, П</w:t>
      </w:r>
      <w:r w:rsidR="0092440C">
        <w:rPr>
          <w:sz w:val="28"/>
          <w:szCs w:val="28"/>
        </w:rPr>
        <w:t xml:space="preserve">оложение о базовой площадке  утверждается приказом департамента образования и науки Брянской области. </w:t>
      </w:r>
    </w:p>
    <w:p w:rsidR="0092440C" w:rsidRDefault="0092440C" w:rsidP="009244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Взаимодействие федеральной стажировочной площадки с базов</w:t>
      </w:r>
      <w:r w:rsidR="00977808">
        <w:rPr>
          <w:sz w:val="28"/>
          <w:szCs w:val="28"/>
        </w:rPr>
        <w:t>ой</w:t>
      </w:r>
      <w:r>
        <w:rPr>
          <w:sz w:val="28"/>
          <w:szCs w:val="28"/>
        </w:rPr>
        <w:t xml:space="preserve"> площадк</w:t>
      </w:r>
      <w:r w:rsidR="00977808">
        <w:rPr>
          <w:sz w:val="28"/>
          <w:szCs w:val="28"/>
        </w:rPr>
        <w:t>ой</w:t>
      </w:r>
      <w:r>
        <w:rPr>
          <w:sz w:val="28"/>
          <w:szCs w:val="28"/>
        </w:rPr>
        <w:t xml:space="preserve">  осуществляется на основании договора о сотрудничестве». </w:t>
      </w:r>
    </w:p>
    <w:p w:rsidR="00A27D5A" w:rsidRDefault="007C27FD" w:rsidP="00A27D5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D5A">
        <w:rPr>
          <w:sz w:val="28"/>
          <w:szCs w:val="28"/>
        </w:rPr>
        <w:t xml:space="preserve">. </w:t>
      </w:r>
      <w:proofErr w:type="gramStart"/>
      <w:r w:rsidR="00A27D5A">
        <w:rPr>
          <w:sz w:val="28"/>
          <w:szCs w:val="28"/>
        </w:rPr>
        <w:t>Контроль за</w:t>
      </w:r>
      <w:proofErr w:type="gramEnd"/>
      <w:r w:rsidR="00A27D5A">
        <w:rPr>
          <w:sz w:val="28"/>
          <w:szCs w:val="28"/>
        </w:rPr>
        <w:t xml:space="preserve"> исполнением приказа возложить на первого заместителя директора департамента </w:t>
      </w:r>
      <w:proofErr w:type="spellStart"/>
      <w:r w:rsidR="00A27D5A">
        <w:rPr>
          <w:sz w:val="28"/>
          <w:szCs w:val="28"/>
        </w:rPr>
        <w:t>И.И.Потворова</w:t>
      </w:r>
      <w:proofErr w:type="spellEnd"/>
      <w:r w:rsidR="00A27D5A">
        <w:rPr>
          <w:sz w:val="28"/>
          <w:szCs w:val="28"/>
        </w:rPr>
        <w:t>.</w:t>
      </w:r>
    </w:p>
    <w:p w:rsidR="00A27D5A" w:rsidRDefault="00A27D5A" w:rsidP="00A27D5A"/>
    <w:p w:rsidR="00A27D5A" w:rsidRDefault="00A27D5A" w:rsidP="00A27D5A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В.Н.Оборотов</w:t>
      </w:r>
    </w:p>
    <w:p w:rsidR="00A27D5A" w:rsidRDefault="00A27D5A" w:rsidP="00A27D5A">
      <w:pPr>
        <w:rPr>
          <w:sz w:val="28"/>
          <w:szCs w:val="28"/>
        </w:rPr>
      </w:pPr>
    </w:p>
    <w:p w:rsidR="00A27D5A" w:rsidRDefault="00A27D5A" w:rsidP="00A27D5A">
      <w:pPr>
        <w:rPr>
          <w:sz w:val="20"/>
          <w:szCs w:val="20"/>
        </w:rPr>
      </w:pPr>
      <w:r>
        <w:rPr>
          <w:sz w:val="20"/>
          <w:szCs w:val="20"/>
        </w:rPr>
        <w:t>Турлакова Н.В.,</w:t>
      </w:r>
    </w:p>
    <w:p w:rsidR="00A27D5A" w:rsidRDefault="00A27D5A" w:rsidP="00A27D5A">
      <w:pPr>
        <w:rPr>
          <w:sz w:val="20"/>
          <w:szCs w:val="20"/>
        </w:rPr>
      </w:pPr>
      <w:r>
        <w:rPr>
          <w:sz w:val="20"/>
          <w:szCs w:val="20"/>
        </w:rPr>
        <w:t>64-37-93</w:t>
      </w:r>
    </w:p>
    <w:p w:rsidR="00A27D5A" w:rsidRDefault="00A27D5A" w:rsidP="00A27D5A"/>
    <w:p w:rsidR="00411123" w:rsidRDefault="00411123"/>
    <w:sectPr w:rsidR="00411123" w:rsidSect="0041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492"/>
    <w:multiLevelType w:val="multilevel"/>
    <w:tmpl w:val="B8F2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27D5A"/>
    <w:rsid w:val="00000839"/>
    <w:rsid w:val="001D480E"/>
    <w:rsid w:val="002B3D38"/>
    <w:rsid w:val="00411123"/>
    <w:rsid w:val="00421709"/>
    <w:rsid w:val="00582D01"/>
    <w:rsid w:val="006C24AF"/>
    <w:rsid w:val="006D020A"/>
    <w:rsid w:val="007C27FD"/>
    <w:rsid w:val="00825B1C"/>
    <w:rsid w:val="0092440C"/>
    <w:rsid w:val="00977808"/>
    <w:rsid w:val="00A27D5A"/>
    <w:rsid w:val="00BF5AE1"/>
    <w:rsid w:val="00D53B99"/>
    <w:rsid w:val="00F74675"/>
    <w:rsid w:val="00FA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27D5A"/>
    <w:pPr>
      <w:keepNext/>
      <w:numPr>
        <w:ilvl w:val="12"/>
      </w:numPr>
      <w:tabs>
        <w:tab w:val="left" w:pos="1701"/>
      </w:tabs>
      <w:outlineLvl w:val="7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27D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27D5A"/>
    <w:pPr>
      <w:ind w:left="720"/>
      <w:contextualSpacing/>
    </w:pPr>
  </w:style>
  <w:style w:type="table" w:styleId="a4">
    <w:name w:val="Table Grid"/>
    <w:basedOn w:val="a1"/>
    <w:rsid w:val="00A2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7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D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24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27C8-C65B-4C5E-8163-136EC33E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1805</Characters>
  <Application>Microsoft Office Word</Application>
  <DocSecurity>0</DocSecurity>
  <Lines>15</Lines>
  <Paragraphs>4</Paragraphs>
  <ScaleCrop>false</ScaleCrop>
  <Company>Krokoz™ Inc.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Турлакова</dc:creator>
  <cp:keywords/>
  <dc:description/>
  <cp:lastModifiedBy>Турлакова</cp:lastModifiedBy>
  <cp:revision>12</cp:revision>
  <cp:lastPrinted>2013-10-23T08:01:00Z</cp:lastPrinted>
  <dcterms:created xsi:type="dcterms:W3CDTF">2013-10-22T14:32:00Z</dcterms:created>
  <dcterms:modified xsi:type="dcterms:W3CDTF">2013-10-29T06:15:00Z</dcterms:modified>
</cp:coreProperties>
</file>