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F" w:rsidRDefault="006D32D0" w:rsidP="004D07A1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-229870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3AF" w:rsidRDefault="009103AF" w:rsidP="004D07A1">
      <w:pPr>
        <w:tabs>
          <w:tab w:val="left" w:pos="2044"/>
        </w:tabs>
        <w:jc w:val="both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ab/>
      </w:r>
    </w:p>
    <w:p w:rsidR="009103AF" w:rsidRDefault="009103AF" w:rsidP="004D07A1">
      <w:pPr>
        <w:jc w:val="both"/>
        <w:rPr>
          <w:b/>
          <w:spacing w:val="20"/>
          <w:sz w:val="32"/>
          <w:szCs w:val="32"/>
        </w:rPr>
      </w:pPr>
    </w:p>
    <w:p w:rsidR="009103AF" w:rsidRDefault="009103AF" w:rsidP="004D07A1">
      <w:pPr>
        <w:jc w:val="both"/>
        <w:rPr>
          <w:b/>
          <w:spacing w:val="20"/>
          <w:sz w:val="32"/>
          <w:szCs w:val="32"/>
        </w:rPr>
      </w:pPr>
    </w:p>
    <w:p w:rsidR="009103AF" w:rsidRPr="00B737E6" w:rsidRDefault="009103AF" w:rsidP="004D07A1">
      <w:pPr>
        <w:jc w:val="both"/>
        <w:rPr>
          <w:b/>
          <w:spacing w:val="20"/>
          <w:sz w:val="16"/>
          <w:szCs w:val="16"/>
        </w:rPr>
      </w:pPr>
    </w:p>
    <w:p w:rsidR="005B73E9" w:rsidRDefault="009103AF" w:rsidP="004559CA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5B73E9">
        <w:rPr>
          <w:b/>
          <w:spacing w:val="20"/>
          <w:sz w:val="30"/>
          <w:szCs w:val="30"/>
        </w:rPr>
        <w:t xml:space="preserve">И НАУКИ </w:t>
      </w:r>
    </w:p>
    <w:p w:rsidR="009103AF" w:rsidRPr="00B737E6" w:rsidRDefault="009103AF" w:rsidP="004559CA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9103AF" w:rsidRDefault="00A320B3" w:rsidP="004D07A1">
      <w:pPr>
        <w:ind w:right="85"/>
        <w:jc w:val="both"/>
        <w:rPr>
          <w:b/>
          <w:spacing w:val="40"/>
          <w:sz w:val="36"/>
          <w:szCs w:val="36"/>
        </w:rPr>
      </w:pPr>
      <w:r w:rsidRPr="00A320B3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9103AF" w:rsidRDefault="009103AF" w:rsidP="00E5072B">
      <w:pPr>
        <w:spacing w:before="120"/>
        <w:ind w:left="709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103AF" w:rsidRDefault="009103AF" w:rsidP="00717D91">
      <w:pPr>
        <w:ind w:left="709" w:right="85"/>
        <w:jc w:val="both"/>
      </w:pPr>
      <w:r>
        <w:t xml:space="preserve"> </w:t>
      </w:r>
    </w:p>
    <w:p w:rsidR="009103AF" w:rsidRPr="00472CCC" w:rsidRDefault="006066AE" w:rsidP="00F7784B">
      <w:pPr>
        <w:ind w:right="-81"/>
        <w:jc w:val="both"/>
        <w:rPr>
          <w:b/>
          <w:i/>
          <w:sz w:val="28"/>
          <w:szCs w:val="28"/>
          <w:u w:val="single"/>
        </w:rPr>
      </w:pPr>
      <w:r w:rsidRPr="006066AE">
        <w:rPr>
          <w:b/>
          <w:i/>
          <w:sz w:val="28"/>
          <w:szCs w:val="28"/>
          <w:u w:val="single"/>
        </w:rPr>
        <w:t>12</w:t>
      </w:r>
      <w:r>
        <w:rPr>
          <w:b/>
          <w:i/>
          <w:sz w:val="28"/>
          <w:szCs w:val="28"/>
          <w:u w:val="single"/>
        </w:rPr>
        <w:t xml:space="preserve"> февраля 2018г.</w:t>
      </w:r>
      <w:r w:rsidR="00472CCC" w:rsidRPr="00497606">
        <w:rPr>
          <w:sz w:val="28"/>
          <w:szCs w:val="28"/>
        </w:rPr>
        <w:t xml:space="preserve"> </w:t>
      </w:r>
      <w:r w:rsidR="00D06D51" w:rsidRPr="00A46022">
        <w:rPr>
          <w:sz w:val="28"/>
          <w:szCs w:val="28"/>
        </w:rPr>
        <w:t xml:space="preserve"> </w:t>
      </w:r>
      <w:r w:rsidR="0036494E" w:rsidRPr="00F7784B">
        <w:rPr>
          <w:sz w:val="28"/>
          <w:szCs w:val="28"/>
        </w:rPr>
        <w:t xml:space="preserve"> </w:t>
      </w:r>
      <w:r w:rsidR="008B0A73" w:rsidRPr="00F7784B">
        <w:rPr>
          <w:sz w:val="28"/>
          <w:szCs w:val="28"/>
        </w:rPr>
        <w:t xml:space="preserve"> </w:t>
      </w:r>
      <w:r w:rsidR="009103AF" w:rsidRPr="00F7784B">
        <w:rPr>
          <w:sz w:val="28"/>
          <w:szCs w:val="28"/>
        </w:rPr>
        <w:t xml:space="preserve">№ </w:t>
      </w:r>
      <w:r w:rsidR="00D06D5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212</w:t>
      </w:r>
    </w:p>
    <w:p w:rsidR="00E5072B" w:rsidRDefault="00E5072B" w:rsidP="00717D91">
      <w:pPr>
        <w:ind w:left="709"/>
        <w:jc w:val="both"/>
        <w:rPr>
          <w:sz w:val="28"/>
          <w:szCs w:val="28"/>
        </w:rPr>
      </w:pPr>
    </w:p>
    <w:p w:rsidR="00261B7C" w:rsidRDefault="009103AF" w:rsidP="004A65A6">
      <w:pPr>
        <w:rPr>
          <w:sz w:val="28"/>
          <w:szCs w:val="28"/>
        </w:rPr>
      </w:pPr>
      <w:r w:rsidRPr="0065581C">
        <w:rPr>
          <w:sz w:val="28"/>
          <w:szCs w:val="28"/>
        </w:rPr>
        <w:t xml:space="preserve">Об итогах </w:t>
      </w:r>
      <w:r w:rsidR="00261B7C">
        <w:rPr>
          <w:sz w:val="28"/>
          <w:szCs w:val="28"/>
        </w:rPr>
        <w:t>регионального этапа</w:t>
      </w:r>
    </w:p>
    <w:p w:rsidR="00261B7C" w:rsidRDefault="00261B7C" w:rsidP="004A65A6">
      <w:pPr>
        <w:rPr>
          <w:sz w:val="28"/>
          <w:szCs w:val="28"/>
        </w:rPr>
      </w:pPr>
      <w:r>
        <w:rPr>
          <w:sz w:val="28"/>
          <w:szCs w:val="28"/>
        </w:rPr>
        <w:t xml:space="preserve">Всероссийского конкурса </w:t>
      </w:r>
    </w:p>
    <w:p w:rsidR="009103AF" w:rsidRPr="0065581C" w:rsidRDefault="00261B7C" w:rsidP="004A65A6">
      <w:pPr>
        <w:rPr>
          <w:sz w:val="28"/>
          <w:szCs w:val="28"/>
        </w:rPr>
      </w:pPr>
      <w:r>
        <w:rPr>
          <w:sz w:val="28"/>
          <w:szCs w:val="28"/>
        </w:rPr>
        <w:t>им. В.И.</w:t>
      </w:r>
      <w:r w:rsidR="00B1262B">
        <w:rPr>
          <w:sz w:val="28"/>
          <w:szCs w:val="28"/>
        </w:rPr>
        <w:t xml:space="preserve"> </w:t>
      </w:r>
      <w:r>
        <w:rPr>
          <w:sz w:val="28"/>
          <w:szCs w:val="28"/>
        </w:rPr>
        <w:t>Вернадского.</w:t>
      </w:r>
    </w:p>
    <w:p w:rsidR="00E5072B" w:rsidRDefault="00E5072B" w:rsidP="004A65A6">
      <w:pPr>
        <w:shd w:val="clear" w:color="auto" w:fill="FFFFFF"/>
        <w:ind w:left="426" w:firstLine="283"/>
        <w:jc w:val="both"/>
        <w:rPr>
          <w:color w:val="000000"/>
          <w:spacing w:val="-8"/>
          <w:sz w:val="28"/>
          <w:szCs w:val="28"/>
        </w:rPr>
      </w:pPr>
    </w:p>
    <w:p w:rsidR="008778E3" w:rsidRPr="00C54740" w:rsidRDefault="00A03F0D" w:rsidP="004A65A6">
      <w:pPr>
        <w:shd w:val="clear" w:color="auto" w:fill="FFFFFF"/>
        <w:ind w:firstLine="720"/>
        <w:jc w:val="both"/>
        <w:rPr>
          <w:sz w:val="28"/>
          <w:szCs w:val="28"/>
        </w:rPr>
      </w:pPr>
      <w:r w:rsidRPr="00C54740">
        <w:rPr>
          <w:sz w:val="28"/>
          <w:szCs w:val="28"/>
        </w:rPr>
        <w:t xml:space="preserve">В соответствии с планом работы </w:t>
      </w:r>
      <w:r w:rsidR="00030375" w:rsidRPr="00C54740">
        <w:rPr>
          <w:sz w:val="28"/>
          <w:szCs w:val="28"/>
        </w:rPr>
        <w:t>ГАУДО «Брянский областной эколого-биологический центр»</w:t>
      </w:r>
      <w:r w:rsidRPr="00C54740">
        <w:rPr>
          <w:sz w:val="28"/>
          <w:szCs w:val="28"/>
        </w:rPr>
        <w:t xml:space="preserve"> и во исполнение приказа </w:t>
      </w:r>
      <w:r w:rsidR="00030375" w:rsidRPr="00C54740">
        <w:rPr>
          <w:sz w:val="28"/>
          <w:szCs w:val="28"/>
        </w:rPr>
        <w:t xml:space="preserve">департамента образования и науки Брянской области </w:t>
      </w:r>
      <w:r w:rsidR="00290680" w:rsidRPr="00C54740">
        <w:rPr>
          <w:sz w:val="28"/>
          <w:szCs w:val="28"/>
        </w:rPr>
        <w:t xml:space="preserve">от </w:t>
      </w:r>
      <w:r w:rsidR="00C54740" w:rsidRPr="00C54740">
        <w:rPr>
          <w:sz w:val="28"/>
          <w:szCs w:val="28"/>
        </w:rPr>
        <w:t>02</w:t>
      </w:r>
      <w:r w:rsidR="00290680" w:rsidRPr="00C54740">
        <w:rPr>
          <w:sz w:val="28"/>
          <w:szCs w:val="28"/>
        </w:rPr>
        <w:t>.</w:t>
      </w:r>
      <w:r w:rsidR="00A46022" w:rsidRPr="00C54740">
        <w:rPr>
          <w:sz w:val="28"/>
          <w:szCs w:val="28"/>
        </w:rPr>
        <w:t>10</w:t>
      </w:r>
      <w:r w:rsidR="00290680" w:rsidRPr="00C54740">
        <w:rPr>
          <w:sz w:val="28"/>
          <w:szCs w:val="28"/>
        </w:rPr>
        <w:t>.201</w:t>
      </w:r>
      <w:r w:rsidR="00C54740" w:rsidRPr="00C54740">
        <w:rPr>
          <w:sz w:val="28"/>
          <w:szCs w:val="28"/>
        </w:rPr>
        <w:t>7</w:t>
      </w:r>
      <w:r w:rsidR="00497606" w:rsidRPr="00C54740">
        <w:rPr>
          <w:sz w:val="28"/>
          <w:szCs w:val="28"/>
        </w:rPr>
        <w:t xml:space="preserve">г. </w:t>
      </w:r>
      <w:r w:rsidRPr="00C54740">
        <w:rPr>
          <w:sz w:val="28"/>
          <w:szCs w:val="28"/>
        </w:rPr>
        <w:t>№</w:t>
      </w:r>
      <w:r w:rsidR="00F7784B" w:rsidRPr="00C54740">
        <w:rPr>
          <w:sz w:val="28"/>
          <w:szCs w:val="28"/>
        </w:rPr>
        <w:t xml:space="preserve"> </w:t>
      </w:r>
      <w:r w:rsidR="00C54740" w:rsidRPr="00C54740">
        <w:rPr>
          <w:sz w:val="28"/>
          <w:szCs w:val="28"/>
        </w:rPr>
        <w:t>1928</w:t>
      </w:r>
      <w:r w:rsidRPr="00C54740">
        <w:rPr>
          <w:sz w:val="28"/>
          <w:szCs w:val="28"/>
        </w:rPr>
        <w:t xml:space="preserve"> «О проведении </w:t>
      </w:r>
      <w:r w:rsidR="00261B7C" w:rsidRPr="00C54740">
        <w:rPr>
          <w:sz w:val="28"/>
          <w:szCs w:val="28"/>
        </w:rPr>
        <w:t>региональног</w:t>
      </w:r>
      <w:r w:rsidR="00BC56C1" w:rsidRPr="00C54740">
        <w:rPr>
          <w:sz w:val="28"/>
          <w:szCs w:val="28"/>
        </w:rPr>
        <w:t>о этапа Всероссийского конкурса</w:t>
      </w:r>
      <w:r w:rsidR="005B73E9" w:rsidRPr="00C54740">
        <w:rPr>
          <w:sz w:val="28"/>
          <w:szCs w:val="28"/>
        </w:rPr>
        <w:t xml:space="preserve"> </w:t>
      </w:r>
      <w:r w:rsidR="00261B7C" w:rsidRPr="00C54740">
        <w:rPr>
          <w:sz w:val="28"/>
          <w:szCs w:val="28"/>
        </w:rPr>
        <w:t>им. В.И.Вернадского</w:t>
      </w:r>
      <w:r w:rsidRPr="00C54740">
        <w:rPr>
          <w:sz w:val="28"/>
          <w:szCs w:val="28"/>
        </w:rPr>
        <w:t xml:space="preserve">» с </w:t>
      </w:r>
      <w:r w:rsidR="009B3404" w:rsidRPr="00C54740">
        <w:rPr>
          <w:sz w:val="28"/>
          <w:szCs w:val="28"/>
        </w:rPr>
        <w:t>1</w:t>
      </w:r>
      <w:r w:rsidR="00497606" w:rsidRPr="00C54740">
        <w:rPr>
          <w:sz w:val="28"/>
          <w:szCs w:val="28"/>
        </w:rPr>
        <w:t>0</w:t>
      </w:r>
      <w:r w:rsidR="00924267" w:rsidRPr="00C54740">
        <w:rPr>
          <w:sz w:val="28"/>
          <w:szCs w:val="28"/>
        </w:rPr>
        <w:t xml:space="preserve"> октября</w:t>
      </w:r>
      <w:r w:rsidRPr="00C54740">
        <w:rPr>
          <w:sz w:val="28"/>
          <w:szCs w:val="28"/>
        </w:rPr>
        <w:t xml:space="preserve"> 20</w:t>
      </w:r>
      <w:r w:rsidR="007B4D2E" w:rsidRPr="00C54740">
        <w:rPr>
          <w:sz w:val="28"/>
          <w:szCs w:val="28"/>
        </w:rPr>
        <w:t>1</w:t>
      </w:r>
      <w:r w:rsidR="00C54740" w:rsidRPr="00C54740">
        <w:rPr>
          <w:sz w:val="28"/>
          <w:szCs w:val="28"/>
        </w:rPr>
        <w:t>7</w:t>
      </w:r>
      <w:r w:rsidR="00D97ECB" w:rsidRPr="00C54740">
        <w:rPr>
          <w:sz w:val="28"/>
          <w:szCs w:val="28"/>
        </w:rPr>
        <w:t xml:space="preserve"> </w:t>
      </w:r>
      <w:r w:rsidR="00C012CF" w:rsidRPr="00C54740">
        <w:rPr>
          <w:sz w:val="28"/>
          <w:szCs w:val="28"/>
        </w:rPr>
        <w:t xml:space="preserve">года по </w:t>
      </w:r>
      <w:r w:rsidR="009B3404" w:rsidRPr="00C54740">
        <w:rPr>
          <w:sz w:val="28"/>
          <w:szCs w:val="28"/>
        </w:rPr>
        <w:t>25</w:t>
      </w:r>
      <w:r w:rsidR="006E20DA" w:rsidRPr="00C54740">
        <w:rPr>
          <w:sz w:val="28"/>
          <w:szCs w:val="28"/>
        </w:rPr>
        <w:t xml:space="preserve"> </w:t>
      </w:r>
      <w:r w:rsidR="00060098" w:rsidRPr="00C54740">
        <w:rPr>
          <w:sz w:val="28"/>
          <w:szCs w:val="28"/>
        </w:rPr>
        <w:t>январ</w:t>
      </w:r>
      <w:r w:rsidR="006E20DA" w:rsidRPr="00C54740">
        <w:rPr>
          <w:sz w:val="28"/>
          <w:szCs w:val="28"/>
        </w:rPr>
        <w:t>я</w:t>
      </w:r>
      <w:r w:rsidR="00D97ECB" w:rsidRPr="00C54740">
        <w:rPr>
          <w:sz w:val="28"/>
          <w:szCs w:val="28"/>
        </w:rPr>
        <w:t xml:space="preserve"> </w:t>
      </w:r>
      <w:r w:rsidRPr="00C54740">
        <w:rPr>
          <w:sz w:val="28"/>
          <w:szCs w:val="28"/>
        </w:rPr>
        <w:t>20</w:t>
      </w:r>
      <w:r w:rsidR="00D97ECB" w:rsidRPr="00C54740">
        <w:rPr>
          <w:sz w:val="28"/>
          <w:szCs w:val="28"/>
        </w:rPr>
        <w:t>1</w:t>
      </w:r>
      <w:r w:rsidR="00C54740" w:rsidRPr="00C54740">
        <w:rPr>
          <w:sz w:val="28"/>
          <w:szCs w:val="28"/>
        </w:rPr>
        <w:t>8</w:t>
      </w:r>
      <w:r w:rsidRPr="00C54740">
        <w:rPr>
          <w:sz w:val="28"/>
          <w:szCs w:val="28"/>
        </w:rPr>
        <w:t xml:space="preserve"> года проведен </w:t>
      </w:r>
      <w:r w:rsidR="00261B7C" w:rsidRPr="00C54740">
        <w:rPr>
          <w:sz w:val="28"/>
          <w:szCs w:val="28"/>
        </w:rPr>
        <w:t>региональный этап Всероссийского конкурса им. В.И.Вернадского.</w:t>
      </w:r>
    </w:p>
    <w:p w:rsidR="00A03F0D" w:rsidRPr="00C54740" w:rsidRDefault="00A03F0D" w:rsidP="004A65A6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 w:rsidRPr="00C54740">
        <w:rPr>
          <w:sz w:val="28"/>
          <w:szCs w:val="28"/>
        </w:rPr>
        <w:t xml:space="preserve">В конкурсе приняли участие </w:t>
      </w:r>
      <w:r w:rsidR="00C54740" w:rsidRPr="00C54740">
        <w:rPr>
          <w:sz w:val="28"/>
          <w:szCs w:val="28"/>
        </w:rPr>
        <w:t>62</w:t>
      </w:r>
      <w:r w:rsidR="00261B7C" w:rsidRPr="00C54740">
        <w:rPr>
          <w:sz w:val="28"/>
          <w:szCs w:val="28"/>
        </w:rPr>
        <w:t xml:space="preserve"> </w:t>
      </w:r>
      <w:r w:rsidRPr="00C54740">
        <w:rPr>
          <w:sz w:val="28"/>
          <w:szCs w:val="28"/>
        </w:rPr>
        <w:t xml:space="preserve">учащихся из </w:t>
      </w:r>
      <w:r w:rsidR="00C54740" w:rsidRPr="00C54740">
        <w:rPr>
          <w:sz w:val="28"/>
          <w:szCs w:val="28"/>
        </w:rPr>
        <w:t>14</w:t>
      </w:r>
      <w:r w:rsidR="007B4D2E" w:rsidRPr="00C54740">
        <w:rPr>
          <w:sz w:val="28"/>
          <w:szCs w:val="28"/>
        </w:rPr>
        <w:t xml:space="preserve"> </w:t>
      </w:r>
      <w:r w:rsidR="004A65A6" w:rsidRPr="00C54740">
        <w:rPr>
          <w:sz w:val="28"/>
          <w:szCs w:val="28"/>
        </w:rPr>
        <w:t xml:space="preserve">муниципальных </w:t>
      </w:r>
      <w:r w:rsidR="00C54740" w:rsidRPr="00C54740">
        <w:rPr>
          <w:sz w:val="28"/>
          <w:szCs w:val="28"/>
        </w:rPr>
        <w:t xml:space="preserve"> образований</w:t>
      </w:r>
      <w:r w:rsidR="00543901" w:rsidRPr="00C54740">
        <w:rPr>
          <w:sz w:val="28"/>
          <w:szCs w:val="28"/>
        </w:rPr>
        <w:t xml:space="preserve"> области</w:t>
      </w:r>
      <w:r w:rsidRPr="00C54740">
        <w:rPr>
          <w:sz w:val="28"/>
          <w:szCs w:val="28"/>
        </w:rPr>
        <w:t xml:space="preserve">. </w:t>
      </w:r>
    </w:p>
    <w:p w:rsidR="00A03F0D" w:rsidRPr="00C54740" w:rsidRDefault="00A03F0D" w:rsidP="004A65A6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C54740">
        <w:rPr>
          <w:sz w:val="28"/>
          <w:szCs w:val="28"/>
        </w:rPr>
        <w:t>Оргкомитет отмечает высокий уровень исследовательских работ, предста</w:t>
      </w:r>
      <w:r w:rsidR="00C012CF" w:rsidRPr="00C54740">
        <w:rPr>
          <w:sz w:val="28"/>
          <w:szCs w:val="28"/>
        </w:rPr>
        <w:t xml:space="preserve">вленных </w:t>
      </w:r>
      <w:r w:rsidRPr="00C54740">
        <w:rPr>
          <w:sz w:val="28"/>
          <w:szCs w:val="28"/>
        </w:rPr>
        <w:t>учащимися</w:t>
      </w:r>
      <w:r w:rsidR="00CF0AB9" w:rsidRPr="00C54740">
        <w:rPr>
          <w:sz w:val="28"/>
          <w:szCs w:val="28"/>
        </w:rPr>
        <w:t xml:space="preserve"> </w:t>
      </w:r>
      <w:r w:rsidR="00C54740" w:rsidRPr="00C54740">
        <w:rPr>
          <w:sz w:val="28"/>
          <w:szCs w:val="28"/>
        </w:rPr>
        <w:t xml:space="preserve">Брасовского, </w:t>
      </w:r>
      <w:r w:rsidR="00346C5E" w:rsidRPr="00C54740">
        <w:rPr>
          <w:sz w:val="28"/>
          <w:szCs w:val="28"/>
        </w:rPr>
        <w:t xml:space="preserve">Брянского, Климовского, </w:t>
      </w:r>
      <w:r w:rsidR="00CF0AB9" w:rsidRPr="00C54740">
        <w:rPr>
          <w:sz w:val="28"/>
          <w:szCs w:val="28"/>
        </w:rPr>
        <w:t>К</w:t>
      </w:r>
      <w:r w:rsidR="00C54740" w:rsidRPr="00C54740">
        <w:rPr>
          <w:sz w:val="28"/>
          <w:szCs w:val="28"/>
        </w:rPr>
        <w:t>омаричского</w:t>
      </w:r>
      <w:r w:rsidR="00CF0AB9" w:rsidRPr="00C54740">
        <w:rPr>
          <w:sz w:val="28"/>
          <w:szCs w:val="28"/>
        </w:rPr>
        <w:t xml:space="preserve">, </w:t>
      </w:r>
      <w:r w:rsidR="00C54740" w:rsidRPr="00C54740">
        <w:rPr>
          <w:sz w:val="28"/>
          <w:szCs w:val="28"/>
        </w:rPr>
        <w:t xml:space="preserve">Почепского, </w:t>
      </w:r>
      <w:r w:rsidR="00CF0AB9" w:rsidRPr="00C54740">
        <w:rPr>
          <w:sz w:val="28"/>
          <w:szCs w:val="28"/>
        </w:rPr>
        <w:t>Унечского</w:t>
      </w:r>
      <w:r w:rsidR="00924267" w:rsidRPr="00C54740">
        <w:rPr>
          <w:sz w:val="28"/>
          <w:szCs w:val="28"/>
        </w:rPr>
        <w:t xml:space="preserve"> районов, г. </w:t>
      </w:r>
      <w:r w:rsidR="001E7B60" w:rsidRPr="00C54740">
        <w:rPr>
          <w:sz w:val="28"/>
          <w:szCs w:val="28"/>
        </w:rPr>
        <w:t>Брянска</w:t>
      </w:r>
      <w:r w:rsidR="005B73E9" w:rsidRPr="00C54740">
        <w:rPr>
          <w:sz w:val="28"/>
          <w:szCs w:val="28"/>
        </w:rPr>
        <w:t>.</w:t>
      </w:r>
    </w:p>
    <w:p w:rsidR="009E3500" w:rsidRPr="00C54740" w:rsidRDefault="00A03F0D" w:rsidP="004A65A6">
      <w:pPr>
        <w:shd w:val="clear" w:color="auto" w:fill="FFFFFF"/>
        <w:ind w:right="14" w:firstLine="720"/>
        <w:jc w:val="both"/>
        <w:rPr>
          <w:sz w:val="28"/>
          <w:szCs w:val="28"/>
        </w:rPr>
      </w:pPr>
      <w:r w:rsidRPr="00C54740">
        <w:rPr>
          <w:sz w:val="28"/>
          <w:szCs w:val="28"/>
        </w:rPr>
        <w:t xml:space="preserve">Вместе с тем некоторые авторы исследовательских работ не учли требований Положения о конкурсе: цели и задачи не соответствуют заявленной проблеме и изучаемой теме; </w:t>
      </w:r>
      <w:r w:rsidR="001A4180" w:rsidRPr="00C54740">
        <w:rPr>
          <w:sz w:val="28"/>
          <w:szCs w:val="28"/>
        </w:rPr>
        <w:t xml:space="preserve">нет владения методикой исследования, наличия собственных данных, анализа, выводов, </w:t>
      </w:r>
      <w:r w:rsidRPr="00C54740">
        <w:rPr>
          <w:sz w:val="28"/>
          <w:szCs w:val="28"/>
        </w:rPr>
        <w:t xml:space="preserve">отсутствуют практическая значимость и новизна исследований. </w:t>
      </w:r>
      <w:r w:rsidR="00497606" w:rsidRPr="00C54740">
        <w:rPr>
          <w:sz w:val="28"/>
          <w:szCs w:val="28"/>
        </w:rPr>
        <w:t>Некоторые</w:t>
      </w:r>
      <w:r w:rsidR="005B73E9" w:rsidRPr="00C54740">
        <w:rPr>
          <w:sz w:val="28"/>
          <w:szCs w:val="28"/>
        </w:rPr>
        <w:t xml:space="preserve"> работы заимствованы из источников, на которые нет ссылок.</w:t>
      </w:r>
    </w:p>
    <w:p w:rsidR="00497606" w:rsidRPr="00C54740" w:rsidRDefault="001A4180" w:rsidP="00D732AA">
      <w:pPr>
        <w:shd w:val="clear" w:color="auto" w:fill="FFFFFF"/>
        <w:ind w:right="14" w:firstLine="720"/>
        <w:jc w:val="both"/>
        <w:rPr>
          <w:sz w:val="28"/>
          <w:szCs w:val="28"/>
        </w:rPr>
      </w:pPr>
      <w:r w:rsidRPr="00C54740">
        <w:rPr>
          <w:sz w:val="28"/>
          <w:szCs w:val="28"/>
        </w:rPr>
        <w:t>Проведение региональног</w:t>
      </w:r>
      <w:r w:rsidR="003E0B0A" w:rsidRPr="00C54740">
        <w:rPr>
          <w:sz w:val="28"/>
          <w:szCs w:val="28"/>
        </w:rPr>
        <w:t xml:space="preserve">о этапа Всероссийского конкурса </w:t>
      </w:r>
      <w:r w:rsidR="009D2A40" w:rsidRPr="00C54740">
        <w:rPr>
          <w:sz w:val="28"/>
          <w:szCs w:val="28"/>
        </w:rPr>
        <w:t xml:space="preserve">                            </w:t>
      </w:r>
      <w:r w:rsidRPr="00C54740">
        <w:rPr>
          <w:sz w:val="28"/>
          <w:szCs w:val="28"/>
        </w:rPr>
        <w:t xml:space="preserve">им. В.И.Вернадского </w:t>
      </w:r>
      <w:r w:rsidR="009E3500" w:rsidRPr="00C54740">
        <w:rPr>
          <w:sz w:val="28"/>
          <w:szCs w:val="28"/>
        </w:rPr>
        <w:t xml:space="preserve">показал перспективы и значимость </w:t>
      </w:r>
      <w:r w:rsidRPr="00C54740">
        <w:rPr>
          <w:sz w:val="28"/>
          <w:szCs w:val="28"/>
        </w:rPr>
        <w:t>духовно-нравственного, экологического и интеллектуального развития школьников посредством приобщения к традициям российской научной школы.</w:t>
      </w:r>
    </w:p>
    <w:p w:rsidR="00EB496F" w:rsidRPr="00C54740" w:rsidRDefault="002B3CAA" w:rsidP="004A65A6">
      <w:pPr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</w:rPr>
      </w:pPr>
      <w:r w:rsidRPr="00C54740">
        <w:rPr>
          <w:sz w:val="28"/>
          <w:szCs w:val="28"/>
        </w:rPr>
        <w:tab/>
      </w:r>
      <w:r w:rsidR="00A03F0D" w:rsidRPr="00C54740">
        <w:rPr>
          <w:sz w:val="28"/>
          <w:szCs w:val="28"/>
        </w:rPr>
        <w:t>Рассмотрев итоги</w:t>
      </w:r>
      <w:r w:rsidR="009E3500" w:rsidRPr="00C54740">
        <w:rPr>
          <w:sz w:val="28"/>
          <w:szCs w:val="28"/>
        </w:rPr>
        <w:t xml:space="preserve"> </w:t>
      </w:r>
      <w:r w:rsidR="001A4180" w:rsidRPr="00C54740">
        <w:rPr>
          <w:sz w:val="28"/>
          <w:szCs w:val="28"/>
        </w:rPr>
        <w:t>региональног</w:t>
      </w:r>
      <w:r w:rsidR="003E0B0A" w:rsidRPr="00C54740">
        <w:rPr>
          <w:sz w:val="28"/>
          <w:szCs w:val="28"/>
        </w:rPr>
        <w:t>о этапа Всероссийского конкурса</w:t>
      </w:r>
      <w:r w:rsidR="00C716B3" w:rsidRPr="00C54740">
        <w:rPr>
          <w:sz w:val="28"/>
          <w:szCs w:val="28"/>
        </w:rPr>
        <w:t xml:space="preserve"> </w:t>
      </w:r>
      <w:r w:rsidR="009D2A40" w:rsidRPr="00C54740">
        <w:rPr>
          <w:sz w:val="28"/>
          <w:szCs w:val="28"/>
        </w:rPr>
        <w:t xml:space="preserve">                        </w:t>
      </w:r>
      <w:r w:rsidR="001A4180" w:rsidRPr="00C54740">
        <w:rPr>
          <w:sz w:val="28"/>
          <w:szCs w:val="28"/>
        </w:rPr>
        <w:t>им. В.И.Вернадского»</w:t>
      </w:r>
    </w:p>
    <w:p w:rsidR="009E3500" w:rsidRPr="00C54740" w:rsidRDefault="00A03F0D" w:rsidP="004A65A6">
      <w:pPr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</w:rPr>
      </w:pPr>
      <w:r w:rsidRPr="00C54740">
        <w:rPr>
          <w:sz w:val="28"/>
          <w:szCs w:val="28"/>
        </w:rPr>
        <w:t>ПРИКАЗЫВАЮ:</w:t>
      </w:r>
    </w:p>
    <w:p w:rsidR="00A03F0D" w:rsidRPr="00C54740" w:rsidRDefault="00637134" w:rsidP="004A65A6">
      <w:pPr>
        <w:shd w:val="clear" w:color="auto" w:fill="FFFFFF"/>
        <w:tabs>
          <w:tab w:val="left" w:pos="0"/>
          <w:tab w:val="left" w:pos="8647"/>
          <w:tab w:val="left" w:pos="9356"/>
        </w:tabs>
        <w:spacing w:before="5"/>
        <w:jc w:val="both"/>
        <w:rPr>
          <w:sz w:val="28"/>
          <w:szCs w:val="28"/>
        </w:rPr>
      </w:pPr>
      <w:r w:rsidRPr="00C54740">
        <w:rPr>
          <w:sz w:val="28"/>
          <w:szCs w:val="28"/>
        </w:rPr>
        <w:t xml:space="preserve">1. </w:t>
      </w:r>
      <w:r w:rsidR="00717D91" w:rsidRPr="00C54740">
        <w:rPr>
          <w:sz w:val="28"/>
          <w:szCs w:val="28"/>
        </w:rPr>
        <w:t xml:space="preserve">Утвердить решение жюри об итогах </w:t>
      </w:r>
      <w:r w:rsidR="001A4180" w:rsidRPr="00C54740">
        <w:rPr>
          <w:sz w:val="28"/>
          <w:szCs w:val="28"/>
        </w:rPr>
        <w:t>регионального этапа Всероссийского конкурса им. В.И.Вернадского</w:t>
      </w:r>
      <w:r w:rsidR="00717D91" w:rsidRPr="00C54740">
        <w:rPr>
          <w:sz w:val="28"/>
          <w:szCs w:val="28"/>
        </w:rPr>
        <w:t xml:space="preserve"> </w:t>
      </w:r>
      <w:r w:rsidR="001A4180" w:rsidRPr="00C54740">
        <w:rPr>
          <w:sz w:val="28"/>
          <w:szCs w:val="28"/>
        </w:rPr>
        <w:t>(Приложени</w:t>
      </w:r>
      <w:r w:rsidR="00ED3049" w:rsidRPr="00C54740">
        <w:rPr>
          <w:sz w:val="28"/>
          <w:szCs w:val="28"/>
        </w:rPr>
        <w:t xml:space="preserve">е </w:t>
      </w:r>
      <w:r w:rsidR="00A03F0D" w:rsidRPr="00C54740">
        <w:rPr>
          <w:sz w:val="28"/>
          <w:szCs w:val="28"/>
        </w:rPr>
        <w:t>1).</w:t>
      </w:r>
    </w:p>
    <w:p w:rsidR="00085B83" w:rsidRPr="00C54740" w:rsidRDefault="00637134" w:rsidP="004A65A6">
      <w:pPr>
        <w:shd w:val="clear" w:color="auto" w:fill="FFFFFF"/>
        <w:tabs>
          <w:tab w:val="left" w:pos="0"/>
          <w:tab w:val="left" w:pos="8647"/>
          <w:tab w:val="left" w:pos="9356"/>
        </w:tabs>
        <w:spacing w:before="5"/>
        <w:jc w:val="both"/>
        <w:rPr>
          <w:sz w:val="28"/>
          <w:szCs w:val="28"/>
        </w:rPr>
      </w:pPr>
      <w:r w:rsidRPr="00C54740">
        <w:rPr>
          <w:sz w:val="28"/>
          <w:szCs w:val="28"/>
        </w:rPr>
        <w:t>2. Н</w:t>
      </w:r>
      <w:r w:rsidR="00A03F0D" w:rsidRPr="00C54740">
        <w:rPr>
          <w:sz w:val="28"/>
          <w:szCs w:val="28"/>
        </w:rPr>
        <w:t>аградит</w:t>
      </w:r>
      <w:r w:rsidR="005B73E9" w:rsidRPr="00C54740">
        <w:rPr>
          <w:sz w:val="28"/>
          <w:szCs w:val="28"/>
        </w:rPr>
        <w:t xml:space="preserve">ь грамотами департамента </w:t>
      </w:r>
      <w:r w:rsidR="00A03F0D" w:rsidRPr="00C54740">
        <w:rPr>
          <w:sz w:val="28"/>
          <w:szCs w:val="28"/>
        </w:rPr>
        <w:t xml:space="preserve">образования </w:t>
      </w:r>
      <w:r w:rsidR="005B73E9" w:rsidRPr="00C54740">
        <w:rPr>
          <w:sz w:val="28"/>
          <w:szCs w:val="28"/>
        </w:rPr>
        <w:t xml:space="preserve">и науки </w:t>
      </w:r>
      <w:r w:rsidR="00A03F0D" w:rsidRPr="00C54740">
        <w:rPr>
          <w:sz w:val="28"/>
          <w:szCs w:val="28"/>
        </w:rPr>
        <w:t xml:space="preserve">Брянской области </w:t>
      </w:r>
      <w:r w:rsidR="00C716B3" w:rsidRPr="00C54740">
        <w:rPr>
          <w:sz w:val="28"/>
          <w:szCs w:val="28"/>
        </w:rPr>
        <w:t xml:space="preserve">победителей и </w:t>
      </w:r>
      <w:r w:rsidRPr="00C54740">
        <w:rPr>
          <w:sz w:val="28"/>
          <w:szCs w:val="28"/>
        </w:rPr>
        <w:t xml:space="preserve">призеров регионального этапа Всероссийского конкурса </w:t>
      </w:r>
      <w:r w:rsidR="005B73E9" w:rsidRPr="00C54740">
        <w:rPr>
          <w:sz w:val="28"/>
          <w:szCs w:val="28"/>
        </w:rPr>
        <w:t xml:space="preserve">       </w:t>
      </w:r>
      <w:r w:rsidRPr="00C54740">
        <w:rPr>
          <w:sz w:val="28"/>
          <w:szCs w:val="28"/>
        </w:rPr>
        <w:t>им. В.И.Вернадского</w:t>
      </w:r>
      <w:r w:rsidR="00A03F0D" w:rsidRPr="00C54740">
        <w:rPr>
          <w:sz w:val="28"/>
          <w:szCs w:val="28"/>
        </w:rPr>
        <w:t xml:space="preserve"> (Приложение 1).</w:t>
      </w:r>
    </w:p>
    <w:p w:rsidR="00A03F0D" w:rsidRPr="00707295" w:rsidRDefault="00637134" w:rsidP="004A65A6">
      <w:pPr>
        <w:shd w:val="clear" w:color="auto" w:fill="FFFFFF"/>
        <w:tabs>
          <w:tab w:val="left" w:pos="0"/>
          <w:tab w:val="left" w:pos="8647"/>
          <w:tab w:val="left" w:pos="9356"/>
        </w:tabs>
        <w:spacing w:before="5"/>
        <w:jc w:val="both"/>
        <w:rPr>
          <w:color w:val="000000"/>
          <w:sz w:val="28"/>
          <w:szCs w:val="28"/>
        </w:rPr>
      </w:pPr>
      <w:r w:rsidRPr="00C54740">
        <w:rPr>
          <w:sz w:val="28"/>
          <w:szCs w:val="28"/>
        </w:rPr>
        <w:t xml:space="preserve">3. </w:t>
      </w:r>
      <w:r w:rsidR="00A03F0D" w:rsidRPr="00C54740">
        <w:rPr>
          <w:sz w:val="28"/>
          <w:szCs w:val="28"/>
        </w:rPr>
        <w:t xml:space="preserve">Наградить грамотами департамента образования </w:t>
      </w:r>
      <w:r w:rsidR="005B73E9" w:rsidRPr="00C54740">
        <w:rPr>
          <w:sz w:val="28"/>
          <w:szCs w:val="28"/>
        </w:rPr>
        <w:t xml:space="preserve">и науки </w:t>
      </w:r>
      <w:r w:rsidR="00A03F0D" w:rsidRPr="00C54740">
        <w:rPr>
          <w:sz w:val="28"/>
          <w:szCs w:val="28"/>
        </w:rPr>
        <w:t>Брянской области</w:t>
      </w:r>
      <w:r w:rsidR="00A03F0D" w:rsidRPr="00707295">
        <w:rPr>
          <w:color w:val="000000"/>
          <w:sz w:val="28"/>
          <w:szCs w:val="28"/>
        </w:rPr>
        <w:t xml:space="preserve"> педагогических работников, подготовивших </w:t>
      </w:r>
      <w:r w:rsidR="00C716B3" w:rsidRPr="00707295">
        <w:rPr>
          <w:color w:val="000000"/>
          <w:sz w:val="28"/>
          <w:szCs w:val="28"/>
        </w:rPr>
        <w:t xml:space="preserve">победителей и </w:t>
      </w:r>
      <w:r w:rsidR="00A03F0D" w:rsidRPr="00707295">
        <w:rPr>
          <w:color w:val="000000"/>
          <w:sz w:val="28"/>
          <w:szCs w:val="28"/>
        </w:rPr>
        <w:t xml:space="preserve">призеров </w:t>
      </w:r>
      <w:r w:rsidRPr="00707295">
        <w:rPr>
          <w:color w:val="000000"/>
          <w:sz w:val="28"/>
          <w:szCs w:val="28"/>
        </w:rPr>
        <w:lastRenderedPageBreak/>
        <w:t>региональног</w:t>
      </w:r>
      <w:r w:rsidR="003E0B0A" w:rsidRPr="00707295">
        <w:rPr>
          <w:color w:val="000000"/>
          <w:sz w:val="28"/>
          <w:szCs w:val="28"/>
        </w:rPr>
        <w:t>о этапа Всероссийского конкурса</w:t>
      </w:r>
      <w:r w:rsidR="00C716B3" w:rsidRPr="00707295">
        <w:rPr>
          <w:color w:val="000000"/>
          <w:sz w:val="28"/>
          <w:szCs w:val="28"/>
        </w:rPr>
        <w:t xml:space="preserve"> </w:t>
      </w:r>
      <w:r w:rsidRPr="00707295">
        <w:rPr>
          <w:color w:val="000000"/>
          <w:sz w:val="28"/>
          <w:szCs w:val="28"/>
        </w:rPr>
        <w:t>им. В.И.Вернадского</w:t>
      </w:r>
      <w:r w:rsidR="00A03F0D" w:rsidRPr="00707295">
        <w:rPr>
          <w:color w:val="000000"/>
          <w:sz w:val="28"/>
          <w:szCs w:val="28"/>
        </w:rPr>
        <w:t xml:space="preserve"> (Приложение 2).</w:t>
      </w:r>
    </w:p>
    <w:p w:rsidR="007B4D2E" w:rsidRPr="00707295" w:rsidRDefault="00637134" w:rsidP="004A65A6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707295">
        <w:rPr>
          <w:color w:val="000000"/>
          <w:sz w:val="28"/>
          <w:szCs w:val="28"/>
        </w:rPr>
        <w:t xml:space="preserve">4. </w:t>
      </w:r>
      <w:r w:rsidR="007B4D2E" w:rsidRPr="00707295">
        <w:rPr>
          <w:color w:val="000000"/>
          <w:sz w:val="28"/>
          <w:szCs w:val="28"/>
        </w:rPr>
        <w:t xml:space="preserve"> Контроль за исполнением настоящего приказа возложить на заместителя директора департамента образования </w:t>
      </w:r>
      <w:r w:rsidR="005B73E9">
        <w:rPr>
          <w:color w:val="000000"/>
          <w:sz w:val="28"/>
          <w:szCs w:val="28"/>
        </w:rPr>
        <w:t xml:space="preserve">и науки </w:t>
      </w:r>
      <w:r w:rsidR="007B4D2E" w:rsidRPr="00707295">
        <w:rPr>
          <w:color w:val="000000"/>
          <w:sz w:val="28"/>
          <w:szCs w:val="28"/>
        </w:rPr>
        <w:t xml:space="preserve">Брянской области </w:t>
      </w:r>
      <w:r w:rsidR="007264FB">
        <w:rPr>
          <w:color w:val="000000"/>
          <w:sz w:val="28"/>
          <w:szCs w:val="28"/>
        </w:rPr>
        <w:t>Н.В.Чернякову</w:t>
      </w:r>
      <w:r w:rsidR="00467717">
        <w:rPr>
          <w:color w:val="000000"/>
          <w:sz w:val="28"/>
          <w:szCs w:val="28"/>
        </w:rPr>
        <w:t>.</w:t>
      </w:r>
      <w:r w:rsidR="007B4D2E" w:rsidRPr="00707295">
        <w:rPr>
          <w:color w:val="000000"/>
          <w:sz w:val="28"/>
          <w:szCs w:val="28"/>
        </w:rPr>
        <w:t xml:space="preserve"> </w:t>
      </w:r>
    </w:p>
    <w:p w:rsidR="007B4D2E" w:rsidRPr="00707295" w:rsidRDefault="007B4D2E" w:rsidP="007B4D2E">
      <w:pPr>
        <w:shd w:val="clear" w:color="auto" w:fill="FFFFFF"/>
        <w:rPr>
          <w:color w:val="000000"/>
          <w:sz w:val="28"/>
          <w:szCs w:val="28"/>
        </w:rPr>
      </w:pPr>
    </w:p>
    <w:p w:rsidR="007B4D2E" w:rsidRPr="00707295" w:rsidRDefault="007B4D2E" w:rsidP="00C716B3">
      <w:pPr>
        <w:rPr>
          <w:color w:val="000000"/>
          <w:sz w:val="28"/>
          <w:szCs w:val="28"/>
        </w:rPr>
      </w:pPr>
    </w:p>
    <w:p w:rsidR="00085B83" w:rsidRPr="00707295" w:rsidRDefault="00085B83" w:rsidP="007B4D2E">
      <w:pPr>
        <w:jc w:val="center"/>
        <w:rPr>
          <w:color w:val="000000"/>
          <w:sz w:val="28"/>
          <w:szCs w:val="28"/>
        </w:rPr>
      </w:pPr>
    </w:p>
    <w:p w:rsidR="007B4D2E" w:rsidRPr="00707295" w:rsidRDefault="007B4D2E" w:rsidP="007B4D2E">
      <w:pPr>
        <w:jc w:val="center"/>
        <w:rPr>
          <w:color w:val="000000"/>
          <w:sz w:val="28"/>
          <w:szCs w:val="28"/>
        </w:rPr>
      </w:pPr>
      <w:r w:rsidRPr="00707295">
        <w:rPr>
          <w:color w:val="000000"/>
          <w:sz w:val="28"/>
          <w:szCs w:val="28"/>
        </w:rPr>
        <w:t>Директор департамента</w:t>
      </w:r>
      <w:r w:rsidRPr="00707295">
        <w:rPr>
          <w:color w:val="000000"/>
          <w:sz w:val="28"/>
          <w:szCs w:val="28"/>
        </w:rPr>
        <w:tab/>
      </w:r>
      <w:r w:rsidRPr="00707295">
        <w:rPr>
          <w:color w:val="000000"/>
          <w:sz w:val="28"/>
          <w:szCs w:val="28"/>
        </w:rPr>
        <w:tab/>
      </w:r>
      <w:r w:rsidR="00C716B3" w:rsidRPr="00707295">
        <w:rPr>
          <w:color w:val="000000"/>
          <w:sz w:val="28"/>
          <w:szCs w:val="28"/>
        </w:rPr>
        <w:t xml:space="preserve">            </w:t>
      </w:r>
      <w:r w:rsidRPr="00707295">
        <w:rPr>
          <w:color w:val="000000"/>
          <w:sz w:val="28"/>
          <w:szCs w:val="28"/>
        </w:rPr>
        <w:tab/>
      </w:r>
      <w:r w:rsidR="00C716B3" w:rsidRPr="00707295">
        <w:rPr>
          <w:color w:val="000000"/>
          <w:sz w:val="28"/>
          <w:szCs w:val="28"/>
        </w:rPr>
        <w:t>В.Н.Оборотов</w:t>
      </w:r>
    </w:p>
    <w:p w:rsidR="00E43F90" w:rsidRPr="00707295" w:rsidRDefault="00E43F90" w:rsidP="007B4D2E">
      <w:pPr>
        <w:jc w:val="center"/>
        <w:rPr>
          <w:color w:val="000000"/>
          <w:sz w:val="28"/>
          <w:szCs w:val="28"/>
        </w:rPr>
      </w:pPr>
    </w:p>
    <w:p w:rsidR="007B4D2E" w:rsidRPr="00707295" w:rsidRDefault="007B4D2E" w:rsidP="007B4D2E">
      <w:pPr>
        <w:jc w:val="center"/>
        <w:rPr>
          <w:color w:val="000000"/>
          <w:sz w:val="26"/>
          <w:szCs w:val="26"/>
        </w:rPr>
      </w:pPr>
    </w:p>
    <w:p w:rsidR="007B4D2E" w:rsidRDefault="007B4D2E" w:rsidP="007B4D2E">
      <w:pPr>
        <w:shd w:val="clear" w:color="auto" w:fill="FFFFFF"/>
        <w:spacing w:before="230"/>
        <w:ind w:left="720"/>
        <w:rPr>
          <w:color w:val="000000"/>
          <w:spacing w:val="-12"/>
        </w:rPr>
      </w:pPr>
    </w:p>
    <w:p w:rsidR="00472CCC" w:rsidRDefault="00472CCC" w:rsidP="007B4D2E">
      <w:pPr>
        <w:shd w:val="clear" w:color="auto" w:fill="FFFFFF"/>
        <w:spacing w:before="230"/>
        <w:ind w:left="720"/>
        <w:rPr>
          <w:color w:val="000000"/>
          <w:spacing w:val="-12"/>
        </w:rPr>
      </w:pPr>
    </w:p>
    <w:p w:rsidR="00472CCC" w:rsidRDefault="00472CCC" w:rsidP="007B4D2E">
      <w:pPr>
        <w:shd w:val="clear" w:color="auto" w:fill="FFFFFF"/>
        <w:spacing w:before="230"/>
        <w:ind w:left="720"/>
        <w:rPr>
          <w:color w:val="000000"/>
          <w:spacing w:val="-12"/>
        </w:rPr>
      </w:pPr>
    </w:p>
    <w:p w:rsidR="00472CCC" w:rsidRDefault="00472CCC" w:rsidP="007B4D2E">
      <w:pPr>
        <w:shd w:val="clear" w:color="auto" w:fill="FFFFFF"/>
        <w:spacing w:before="230"/>
        <w:ind w:left="720"/>
        <w:rPr>
          <w:color w:val="000000"/>
          <w:spacing w:val="-12"/>
        </w:rPr>
      </w:pPr>
    </w:p>
    <w:p w:rsidR="00472CCC" w:rsidRDefault="00472CCC" w:rsidP="007B4D2E">
      <w:pPr>
        <w:shd w:val="clear" w:color="auto" w:fill="FFFFFF"/>
        <w:spacing w:before="230"/>
        <w:ind w:left="720"/>
        <w:rPr>
          <w:color w:val="000000"/>
          <w:spacing w:val="-12"/>
        </w:rPr>
      </w:pPr>
    </w:p>
    <w:p w:rsidR="00472CCC" w:rsidRDefault="00472CCC" w:rsidP="007B4D2E">
      <w:pPr>
        <w:shd w:val="clear" w:color="auto" w:fill="FFFFFF"/>
        <w:spacing w:before="230"/>
        <w:ind w:left="720"/>
        <w:rPr>
          <w:color w:val="000000"/>
          <w:spacing w:val="-12"/>
        </w:rPr>
      </w:pPr>
    </w:p>
    <w:p w:rsidR="00472CCC" w:rsidRPr="00707295" w:rsidRDefault="00472CCC" w:rsidP="007B4D2E">
      <w:pPr>
        <w:shd w:val="clear" w:color="auto" w:fill="FFFFFF"/>
        <w:spacing w:before="230"/>
        <w:ind w:left="720"/>
        <w:rPr>
          <w:color w:val="000000"/>
          <w:spacing w:val="-12"/>
        </w:rPr>
      </w:pPr>
    </w:p>
    <w:p w:rsidR="007B4D2E" w:rsidRPr="00707295" w:rsidRDefault="007B4D2E" w:rsidP="007B4D2E">
      <w:pPr>
        <w:jc w:val="center"/>
        <w:rPr>
          <w:color w:val="000000"/>
          <w:spacing w:val="-9"/>
          <w:sz w:val="22"/>
          <w:szCs w:val="22"/>
        </w:rPr>
      </w:pPr>
    </w:p>
    <w:p w:rsidR="007B4D2E" w:rsidRPr="00707295" w:rsidRDefault="007B4D2E" w:rsidP="007B4D2E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6066AE" w:rsidRDefault="006066A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6066AE" w:rsidRDefault="006066A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6066AE" w:rsidRDefault="006066A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6066AE" w:rsidRDefault="006066A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6066AE" w:rsidRDefault="006066A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6066AE" w:rsidRDefault="006066A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6066AE" w:rsidRPr="00707295" w:rsidRDefault="006066A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color w:val="000000"/>
          <w:sz w:val="28"/>
          <w:szCs w:val="28"/>
        </w:rPr>
      </w:pPr>
    </w:p>
    <w:p w:rsidR="007B4D2E" w:rsidRPr="00707295" w:rsidRDefault="007B4D2E" w:rsidP="00637134">
      <w:pPr>
        <w:tabs>
          <w:tab w:val="left" w:pos="0"/>
          <w:tab w:val="left" w:pos="9356"/>
        </w:tabs>
        <w:jc w:val="center"/>
        <w:rPr>
          <w:b/>
          <w:color w:val="000000"/>
          <w:sz w:val="26"/>
          <w:szCs w:val="26"/>
        </w:rPr>
      </w:pPr>
    </w:p>
    <w:p w:rsidR="00607458" w:rsidRDefault="00085B83" w:rsidP="008D34FD">
      <w:pPr>
        <w:tabs>
          <w:tab w:val="left" w:pos="0"/>
          <w:tab w:val="left" w:pos="9356"/>
        </w:tabs>
        <w:rPr>
          <w:b/>
          <w:color w:val="000000"/>
          <w:sz w:val="26"/>
          <w:szCs w:val="26"/>
        </w:rPr>
      </w:pPr>
      <w:r w:rsidRPr="00707295">
        <w:rPr>
          <w:b/>
          <w:color w:val="000000"/>
          <w:sz w:val="26"/>
          <w:szCs w:val="26"/>
        </w:rPr>
        <w:t xml:space="preserve">         </w:t>
      </w:r>
      <w:r w:rsidR="002F6D6E">
        <w:rPr>
          <w:b/>
          <w:color w:val="000000"/>
          <w:sz w:val="26"/>
          <w:szCs w:val="26"/>
        </w:rPr>
        <w:t xml:space="preserve">                            </w:t>
      </w:r>
    </w:p>
    <w:p w:rsidR="00D06D51" w:rsidRDefault="00D06D51" w:rsidP="001E7B60">
      <w:pPr>
        <w:tabs>
          <w:tab w:val="left" w:pos="0"/>
          <w:tab w:val="left" w:pos="9356"/>
        </w:tabs>
        <w:rPr>
          <w:b/>
          <w:color w:val="000000"/>
          <w:sz w:val="26"/>
          <w:szCs w:val="26"/>
        </w:rPr>
      </w:pPr>
    </w:p>
    <w:p w:rsidR="001E7B60" w:rsidRDefault="00C22197" w:rsidP="00C22197">
      <w:pPr>
        <w:tabs>
          <w:tab w:val="left" w:pos="0"/>
          <w:tab w:val="left" w:pos="935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</w:t>
      </w:r>
    </w:p>
    <w:p w:rsidR="00E5072B" w:rsidRPr="00C22197" w:rsidRDefault="001E7B60" w:rsidP="00C22197">
      <w:pPr>
        <w:tabs>
          <w:tab w:val="left" w:pos="0"/>
          <w:tab w:val="left" w:pos="935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</w:t>
      </w:r>
      <w:r w:rsidR="00C22197">
        <w:rPr>
          <w:b/>
          <w:color w:val="000000"/>
          <w:sz w:val="26"/>
          <w:szCs w:val="26"/>
        </w:rPr>
        <w:t xml:space="preserve">              </w:t>
      </w:r>
      <w:r w:rsidR="00E5072B" w:rsidRPr="00707295">
        <w:rPr>
          <w:b/>
          <w:color w:val="000000"/>
          <w:sz w:val="26"/>
          <w:szCs w:val="26"/>
        </w:rPr>
        <w:t xml:space="preserve">ПРИЛОЖЕНИЕ 1                                      </w:t>
      </w:r>
    </w:p>
    <w:p w:rsidR="00213E28" w:rsidRDefault="00E5072B" w:rsidP="00E5072B">
      <w:pPr>
        <w:ind w:firstLine="6096"/>
        <w:rPr>
          <w:b/>
          <w:i/>
          <w:color w:val="000000"/>
          <w:sz w:val="28"/>
          <w:szCs w:val="28"/>
          <w:u w:val="single"/>
        </w:rPr>
      </w:pPr>
      <w:r w:rsidRPr="00707295">
        <w:rPr>
          <w:color w:val="000000"/>
          <w:sz w:val="28"/>
          <w:szCs w:val="28"/>
        </w:rPr>
        <w:t>к приказу №</w:t>
      </w:r>
      <w:r w:rsidR="00B6329B" w:rsidRPr="00707295">
        <w:rPr>
          <w:color w:val="000000"/>
          <w:sz w:val="28"/>
          <w:szCs w:val="28"/>
        </w:rPr>
        <w:t xml:space="preserve"> </w:t>
      </w:r>
      <w:r w:rsidR="006066AE">
        <w:rPr>
          <w:b/>
          <w:i/>
          <w:color w:val="000000"/>
          <w:sz w:val="28"/>
          <w:szCs w:val="28"/>
          <w:u w:val="single"/>
        </w:rPr>
        <w:t>212</w:t>
      </w:r>
    </w:p>
    <w:p w:rsidR="00773B5F" w:rsidRPr="00707295" w:rsidRDefault="00E5072B" w:rsidP="00773B5F">
      <w:pPr>
        <w:ind w:firstLine="6096"/>
        <w:rPr>
          <w:b/>
          <w:color w:val="000000"/>
          <w:spacing w:val="-10"/>
          <w:sz w:val="28"/>
          <w:szCs w:val="28"/>
        </w:rPr>
      </w:pPr>
      <w:r w:rsidRPr="00707295">
        <w:rPr>
          <w:color w:val="000000"/>
          <w:sz w:val="28"/>
          <w:szCs w:val="28"/>
        </w:rPr>
        <w:t xml:space="preserve">от </w:t>
      </w:r>
      <w:r w:rsidR="00773B5F">
        <w:rPr>
          <w:color w:val="000000"/>
          <w:sz w:val="28"/>
          <w:szCs w:val="28"/>
        </w:rPr>
        <w:t xml:space="preserve"> </w:t>
      </w:r>
      <w:r w:rsidR="006066AE">
        <w:rPr>
          <w:b/>
          <w:i/>
          <w:color w:val="000000"/>
          <w:sz w:val="28"/>
          <w:szCs w:val="28"/>
          <w:u w:val="single"/>
        </w:rPr>
        <w:t>12 февраля 2018г.</w:t>
      </w:r>
      <w:r w:rsidR="00472CCC" w:rsidRPr="005A4D53">
        <w:rPr>
          <w:color w:val="000000"/>
          <w:sz w:val="28"/>
          <w:szCs w:val="28"/>
        </w:rPr>
        <w:t xml:space="preserve"> </w:t>
      </w:r>
    </w:p>
    <w:p w:rsidR="007B4D2E" w:rsidRPr="00707295" w:rsidRDefault="007B4D2E" w:rsidP="00717D91">
      <w:pPr>
        <w:shd w:val="clear" w:color="auto" w:fill="FFFFFF"/>
        <w:spacing w:line="322" w:lineRule="exact"/>
        <w:ind w:left="2251" w:right="1613" w:firstLine="17"/>
        <w:jc w:val="center"/>
        <w:rPr>
          <w:b/>
          <w:color w:val="000000"/>
          <w:spacing w:val="-10"/>
          <w:sz w:val="28"/>
          <w:szCs w:val="28"/>
        </w:rPr>
      </w:pPr>
    </w:p>
    <w:p w:rsidR="00EF70C9" w:rsidRPr="00707295" w:rsidRDefault="00EF70C9" w:rsidP="00717D91">
      <w:pPr>
        <w:shd w:val="clear" w:color="auto" w:fill="FFFFFF"/>
        <w:spacing w:line="322" w:lineRule="exact"/>
        <w:ind w:left="2251" w:right="1613" w:firstLine="17"/>
        <w:jc w:val="center"/>
        <w:rPr>
          <w:b/>
          <w:color w:val="000000"/>
          <w:spacing w:val="-10"/>
          <w:sz w:val="28"/>
          <w:szCs w:val="28"/>
        </w:rPr>
      </w:pPr>
      <w:r w:rsidRPr="00707295">
        <w:rPr>
          <w:b/>
          <w:color w:val="000000"/>
          <w:spacing w:val="-10"/>
          <w:sz w:val="28"/>
          <w:szCs w:val="28"/>
        </w:rPr>
        <w:t>РЕШЕНИЕ ЖЮРИ</w:t>
      </w:r>
    </w:p>
    <w:p w:rsidR="00637134" w:rsidRPr="00707295" w:rsidRDefault="00EF70C9" w:rsidP="00637134">
      <w:pPr>
        <w:ind w:left="426"/>
        <w:jc w:val="center"/>
        <w:rPr>
          <w:color w:val="000000"/>
          <w:sz w:val="28"/>
          <w:szCs w:val="28"/>
        </w:rPr>
      </w:pPr>
      <w:r w:rsidRPr="00707295">
        <w:rPr>
          <w:color w:val="000000"/>
          <w:spacing w:val="-7"/>
          <w:sz w:val="28"/>
          <w:szCs w:val="28"/>
        </w:rPr>
        <w:t xml:space="preserve">об итогах </w:t>
      </w:r>
      <w:r w:rsidR="00637134" w:rsidRPr="00707295">
        <w:rPr>
          <w:color w:val="000000"/>
          <w:sz w:val="28"/>
          <w:szCs w:val="28"/>
        </w:rPr>
        <w:t>регионального этапа</w:t>
      </w:r>
    </w:p>
    <w:p w:rsidR="00637134" w:rsidRPr="00707295" w:rsidRDefault="00637134" w:rsidP="00637134">
      <w:pPr>
        <w:ind w:left="426"/>
        <w:jc w:val="center"/>
        <w:rPr>
          <w:color w:val="000000"/>
          <w:sz w:val="28"/>
          <w:szCs w:val="28"/>
        </w:rPr>
      </w:pPr>
      <w:r w:rsidRPr="00707295">
        <w:rPr>
          <w:color w:val="000000"/>
          <w:sz w:val="28"/>
          <w:szCs w:val="28"/>
        </w:rPr>
        <w:t>Всероссийского конкурса</w:t>
      </w:r>
    </w:p>
    <w:p w:rsidR="00637134" w:rsidRPr="00707295" w:rsidRDefault="00637134" w:rsidP="00637134">
      <w:pPr>
        <w:ind w:left="426"/>
        <w:jc w:val="center"/>
        <w:rPr>
          <w:color w:val="000000"/>
          <w:sz w:val="28"/>
          <w:szCs w:val="28"/>
        </w:rPr>
      </w:pPr>
      <w:r w:rsidRPr="00707295">
        <w:rPr>
          <w:color w:val="000000"/>
          <w:sz w:val="28"/>
          <w:szCs w:val="28"/>
        </w:rPr>
        <w:t>им. В.И.Вернадского.</w:t>
      </w:r>
    </w:p>
    <w:p w:rsidR="00EF70C9" w:rsidRPr="00707295" w:rsidRDefault="00EF70C9" w:rsidP="00637134">
      <w:pPr>
        <w:shd w:val="clear" w:color="auto" w:fill="FFFFFF"/>
        <w:spacing w:before="178"/>
        <w:ind w:left="-142" w:firstLine="568"/>
        <w:jc w:val="both"/>
        <w:rPr>
          <w:color w:val="000000"/>
          <w:sz w:val="28"/>
          <w:szCs w:val="28"/>
        </w:rPr>
      </w:pPr>
      <w:r w:rsidRPr="00707295">
        <w:rPr>
          <w:color w:val="000000"/>
          <w:sz w:val="28"/>
          <w:szCs w:val="28"/>
        </w:rPr>
        <w:t xml:space="preserve">Рассмотрев итоги </w:t>
      </w:r>
      <w:r w:rsidR="009D2A40">
        <w:rPr>
          <w:color w:val="000000"/>
          <w:sz w:val="28"/>
          <w:szCs w:val="28"/>
        </w:rPr>
        <w:t>регионального этапа Всероссийского конкурса                   им. В.И.Вернадского</w:t>
      </w:r>
      <w:r w:rsidRPr="00707295">
        <w:rPr>
          <w:color w:val="000000"/>
          <w:sz w:val="28"/>
          <w:szCs w:val="28"/>
        </w:rPr>
        <w:t>, жюри приняло решение:</w:t>
      </w:r>
    </w:p>
    <w:p w:rsidR="00B6329B" w:rsidRPr="00707295" w:rsidRDefault="00B6329B" w:rsidP="00B6329B">
      <w:pPr>
        <w:shd w:val="clear" w:color="auto" w:fill="FFFFFF"/>
        <w:spacing w:before="178"/>
        <w:ind w:left="-142" w:firstLine="1380"/>
        <w:jc w:val="both"/>
        <w:rPr>
          <w:color w:val="000000"/>
          <w:sz w:val="28"/>
          <w:szCs w:val="28"/>
        </w:rPr>
      </w:pPr>
      <w:r w:rsidRPr="00707295">
        <w:rPr>
          <w:color w:val="000000"/>
          <w:sz w:val="28"/>
          <w:szCs w:val="28"/>
          <w:lang w:val="en-US"/>
        </w:rPr>
        <w:t>I</w:t>
      </w:r>
      <w:r w:rsidRPr="00707295">
        <w:rPr>
          <w:color w:val="000000"/>
          <w:sz w:val="28"/>
          <w:szCs w:val="28"/>
        </w:rPr>
        <w:t xml:space="preserve">. </w:t>
      </w:r>
      <w:r w:rsidR="004A28A1">
        <w:rPr>
          <w:color w:val="000000"/>
          <w:sz w:val="28"/>
          <w:szCs w:val="28"/>
        </w:rPr>
        <w:t>Присудить</w:t>
      </w:r>
      <w:r w:rsidRPr="00707295">
        <w:rPr>
          <w:color w:val="000000"/>
          <w:sz w:val="28"/>
          <w:szCs w:val="28"/>
        </w:rPr>
        <w:t>:</w:t>
      </w:r>
    </w:p>
    <w:p w:rsidR="00EF70C9" w:rsidRPr="00707295" w:rsidRDefault="00EF70C9" w:rsidP="00016BF1">
      <w:pPr>
        <w:shd w:val="clear" w:color="auto" w:fill="FFFFFF"/>
        <w:ind w:left="-284" w:hanging="283"/>
        <w:jc w:val="both"/>
        <w:rPr>
          <w:color w:val="000000"/>
          <w:sz w:val="28"/>
          <w:szCs w:val="28"/>
        </w:rPr>
      </w:pPr>
    </w:p>
    <w:tbl>
      <w:tblPr>
        <w:tblW w:w="9781" w:type="dxa"/>
        <w:tblLayout w:type="fixed"/>
        <w:tblLook w:val="01E0"/>
      </w:tblPr>
      <w:tblGrid>
        <w:gridCol w:w="1560"/>
        <w:gridCol w:w="567"/>
        <w:gridCol w:w="7654"/>
      </w:tblGrid>
      <w:tr w:rsidR="00BE5121" w:rsidRPr="005E7412" w:rsidTr="009E6787">
        <w:tc>
          <w:tcPr>
            <w:tcW w:w="9781" w:type="dxa"/>
            <w:gridSpan w:val="3"/>
          </w:tcPr>
          <w:p w:rsidR="00BE5121" w:rsidRPr="005E7412" w:rsidRDefault="00BE5121" w:rsidP="00067C9D">
            <w:pPr>
              <w:tabs>
                <w:tab w:val="left" w:pos="33"/>
              </w:tabs>
              <w:ind w:left="33" w:hanging="283"/>
              <w:jc w:val="center"/>
              <w:rPr>
                <w:b/>
                <w:sz w:val="28"/>
                <w:szCs w:val="28"/>
              </w:rPr>
            </w:pPr>
            <w:r w:rsidRPr="005E7412">
              <w:rPr>
                <w:b/>
                <w:sz w:val="28"/>
                <w:szCs w:val="28"/>
              </w:rPr>
              <w:t>в номинации «Обществознание»</w:t>
            </w:r>
          </w:p>
          <w:p w:rsidR="00BE5121" w:rsidRPr="005E7412" w:rsidRDefault="00BE5121" w:rsidP="00067C9D">
            <w:pPr>
              <w:tabs>
                <w:tab w:val="left" w:pos="33"/>
              </w:tabs>
              <w:ind w:left="33" w:hanging="283"/>
              <w:jc w:val="center"/>
              <w:rPr>
                <w:sz w:val="28"/>
                <w:szCs w:val="28"/>
              </w:rPr>
            </w:pPr>
          </w:p>
        </w:tc>
      </w:tr>
      <w:tr w:rsidR="00E436B6" w:rsidRPr="005E7412" w:rsidTr="009E6787">
        <w:tc>
          <w:tcPr>
            <w:tcW w:w="1560" w:type="dxa"/>
          </w:tcPr>
          <w:p w:rsidR="00E436B6" w:rsidRPr="005E7412" w:rsidRDefault="00E436B6" w:rsidP="00925BB1">
            <w:pPr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7412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567" w:type="dxa"/>
          </w:tcPr>
          <w:p w:rsidR="00E436B6" w:rsidRPr="005E7412" w:rsidRDefault="00E436B6" w:rsidP="00E436B6">
            <w:pPr>
              <w:tabs>
                <w:tab w:val="left" w:pos="0"/>
              </w:tabs>
              <w:ind w:left="284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E436B6" w:rsidRPr="009E6787" w:rsidRDefault="00E436B6" w:rsidP="00C4054F">
            <w:pPr>
              <w:tabs>
                <w:tab w:val="left" w:pos="33"/>
              </w:tabs>
              <w:ind w:left="33" w:hanging="283"/>
              <w:jc w:val="both"/>
              <w:rPr>
                <w:sz w:val="28"/>
                <w:szCs w:val="28"/>
              </w:rPr>
            </w:pPr>
            <w:r w:rsidRPr="009E6787">
              <w:rPr>
                <w:sz w:val="28"/>
                <w:szCs w:val="28"/>
              </w:rPr>
              <w:t>- Синей Елизавете, учащейся 11 класса МБОУ Брасовского района Локотская средняя общеобразовательная школа №3, автору работы «Всегда рядом» (руководитель – Герасимова Т.И., учитель ИЗО и МХК);</w:t>
            </w:r>
          </w:p>
        </w:tc>
      </w:tr>
      <w:tr w:rsidR="00E436B6" w:rsidRPr="005E7412" w:rsidTr="009E6787">
        <w:tc>
          <w:tcPr>
            <w:tcW w:w="1560" w:type="dxa"/>
          </w:tcPr>
          <w:p w:rsidR="00E436B6" w:rsidRDefault="00E436B6" w:rsidP="00925BB1">
            <w:pPr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436B6" w:rsidRPr="005E7412" w:rsidRDefault="00E436B6" w:rsidP="000C0679">
            <w:pPr>
              <w:tabs>
                <w:tab w:val="left" w:pos="33"/>
              </w:tabs>
              <w:ind w:left="3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E436B6" w:rsidRPr="009E6787" w:rsidRDefault="00E436B6" w:rsidP="00E436B6">
            <w:pPr>
              <w:tabs>
                <w:tab w:val="left" w:pos="33"/>
              </w:tabs>
              <w:jc w:val="both"/>
              <w:rPr>
                <w:sz w:val="28"/>
                <w:szCs w:val="28"/>
              </w:rPr>
            </w:pPr>
            <w:r w:rsidRPr="009E6787">
              <w:rPr>
                <w:sz w:val="28"/>
                <w:szCs w:val="28"/>
              </w:rPr>
              <w:t>Ченину Денису, учащемуся 8 класса МОУ – Средняя общеобразовательная школа д.Новые Ивайтенки Унечского района, автору работы «Храм во имя Архистратига Михаила села Горяны Унечского района Брянской области» (руководитель – Тищенко С.В., учитель географии и биологии)</w:t>
            </w:r>
          </w:p>
        </w:tc>
      </w:tr>
      <w:tr w:rsidR="00E436B6" w:rsidRPr="005E7412" w:rsidTr="009E6787">
        <w:tc>
          <w:tcPr>
            <w:tcW w:w="1560" w:type="dxa"/>
          </w:tcPr>
          <w:p w:rsidR="00E436B6" w:rsidRDefault="00E436B6" w:rsidP="00925BB1">
            <w:pPr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436B6" w:rsidRPr="005E7412" w:rsidRDefault="00E436B6" w:rsidP="000C0679">
            <w:pPr>
              <w:tabs>
                <w:tab w:val="left" w:pos="33"/>
              </w:tabs>
              <w:ind w:left="3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E436B6" w:rsidRPr="009E6787" w:rsidRDefault="00A311B6" w:rsidP="00A311B6">
            <w:pPr>
              <w:tabs>
                <w:tab w:val="left" w:pos="33"/>
              </w:tabs>
              <w:ind w:left="33" w:hanging="33"/>
              <w:jc w:val="both"/>
              <w:rPr>
                <w:sz w:val="28"/>
                <w:szCs w:val="28"/>
              </w:rPr>
            </w:pPr>
            <w:r w:rsidRPr="009E6787">
              <w:rPr>
                <w:sz w:val="28"/>
                <w:szCs w:val="28"/>
              </w:rPr>
              <w:t>Карлинской Марии, учащейся 11 класса МБОУ «Средняя общеобразовательная школа имени Н.А.Некрасова» г.Почепа, автору работы «Диалекты деревни Дубрава Почепского района» (руководитель – Сенюкова Н.Л., учитель русского языка и литературы);</w:t>
            </w:r>
          </w:p>
        </w:tc>
      </w:tr>
      <w:tr w:rsidR="00E436B6" w:rsidRPr="005E7412" w:rsidTr="009E6787">
        <w:tc>
          <w:tcPr>
            <w:tcW w:w="1560" w:type="dxa"/>
          </w:tcPr>
          <w:p w:rsidR="00E436B6" w:rsidRPr="005E7412" w:rsidRDefault="00BC39DA" w:rsidP="00925BB1">
            <w:pPr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36B6" w:rsidRPr="005E7412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567" w:type="dxa"/>
          </w:tcPr>
          <w:p w:rsidR="00E436B6" w:rsidRPr="005E7412" w:rsidRDefault="00E436B6" w:rsidP="000C0679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436B6" w:rsidRPr="009E6787" w:rsidRDefault="00E436B6" w:rsidP="00E436B6">
            <w:pPr>
              <w:tabs>
                <w:tab w:val="left" w:pos="33"/>
              </w:tabs>
              <w:ind w:left="33" w:hanging="283"/>
              <w:jc w:val="both"/>
              <w:rPr>
                <w:sz w:val="28"/>
                <w:szCs w:val="28"/>
              </w:rPr>
            </w:pPr>
            <w:r w:rsidRPr="009E6787">
              <w:rPr>
                <w:sz w:val="28"/>
                <w:szCs w:val="28"/>
              </w:rPr>
              <w:t xml:space="preserve">  </w:t>
            </w:r>
            <w:r w:rsidR="00BC39DA" w:rsidRPr="009E6787">
              <w:rPr>
                <w:sz w:val="28"/>
                <w:szCs w:val="28"/>
              </w:rPr>
              <w:t xml:space="preserve">  Чубченко Дарье, учащейся 9 класса МБОУ Климовская средняя общеобразовательная школа №3, автору работы «Революционные события 1917 года на территории Климовского района» (руководитель – Капустина Е.А., учитель истории и обществознания);</w:t>
            </w:r>
          </w:p>
        </w:tc>
      </w:tr>
      <w:tr w:rsidR="00BC39DA" w:rsidRPr="005E7412" w:rsidTr="009E6787">
        <w:tc>
          <w:tcPr>
            <w:tcW w:w="1560" w:type="dxa"/>
          </w:tcPr>
          <w:p w:rsidR="00BC39DA" w:rsidRDefault="00BC39DA" w:rsidP="00925BB1">
            <w:pPr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C39DA" w:rsidRPr="005E7412" w:rsidRDefault="00BC39DA" w:rsidP="000C0679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BC39DA" w:rsidRPr="009E6787" w:rsidRDefault="00BC39DA" w:rsidP="003A2CA9">
            <w:pPr>
              <w:tabs>
                <w:tab w:val="left" w:pos="33"/>
              </w:tabs>
              <w:ind w:left="33" w:hanging="33"/>
              <w:jc w:val="both"/>
              <w:rPr>
                <w:sz w:val="28"/>
                <w:szCs w:val="28"/>
              </w:rPr>
            </w:pPr>
            <w:r w:rsidRPr="009E6787">
              <w:rPr>
                <w:sz w:val="28"/>
                <w:szCs w:val="28"/>
              </w:rPr>
              <w:t>Коростин</w:t>
            </w:r>
            <w:r w:rsidR="003A2CA9" w:rsidRPr="009E6787">
              <w:rPr>
                <w:sz w:val="28"/>
                <w:szCs w:val="28"/>
              </w:rPr>
              <w:t>ой</w:t>
            </w:r>
            <w:r w:rsidRPr="009E6787">
              <w:rPr>
                <w:sz w:val="28"/>
                <w:szCs w:val="28"/>
              </w:rPr>
              <w:t xml:space="preserve"> Мари</w:t>
            </w:r>
            <w:r w:rsidR="003A2CA9" w:rsidRPr="009E6787">
              <w:rPr>
                <w:sz w:val="28"/>
                <w:szCs w:val="28"/>
              </w:rPr>
              <w:t>и</w:t>
            </w:r>
            <w:r w:rsidRPr="009E6787">
              <w:rPr>
                <w:sz w:val="28"/>
                <w:szCs w:val="28"/>
              </w:rPr>
              <w:t>, Черепов</w:t>
            </w:r>
            <w:r w:rsidR="003A2CA9" w:rsidRPr="009E6787">
              <w:rPr>
                <w:sz w:val="28"/>
                <w:szCs w:val="28"/>
              </w:rPr>
              <w:t>у</w:t>
            </w:r>
            <w:r w:rsidRPr="009E6787">
              <w:rPr>
                <w:sz w:val="28"/>
                <w:szCs w:val="28"/>
              </w:rPr>
              <w:t xml:space="preserve"> Роман</w:t>
            </w:r>
            <w:r w:rsidR="003A2CA9" w:rsidRPr="009E6787">
              <w:rPr>
                <w:sz w:val="28"/>
                <w:szCs w:val="28"/>
              </w:rPr>
              <w:t>у</w:t>
            </w:r>
            <w:r w:rsidRPr="009E6787">
              <w:rPr>
                <w:sz w:val="28"/>
                <w:szCs w:val="28"/>
              </w:rPr>
              <w:t>, учащи</w:t>
            </w:r>
            <w:r w:rsidR="003A2CA9" w:rsidRPr="009E6787">
              <w:rPr>
                <w:sz w:val="28"/>
                <w:szCs w:val="28"/>
              </w:rPr>
              <w:t>м</w:t>
            </w:r>
            <w:r w:rsidRPr="009E6787">
              <w:rPr>
                <w:sz w:val="28"/>
                <w:szCs w:val="28"/>
              </w:rPr>
              <w:t>ся МБОУ Брасовского района Локотская средняя общеобразовательная школа №3, автор</w:t>
            </w:r>
            <w:r w:rsidR="003A2CA9" w:rsidRPr="009E6787">
              <w:rPr>
                <w:sz w:val="28"/>
                <w:szCs w:val="28"/>
              </w:rPr>
              <w:t>ам</w:t>
            </w:r>
            <w:r w:rsidRPr="009E6787">
              <w:rPr>
                <w:sz w:val="28"/>
                <w:szCs w:val="28"/>
              </w:rPr>
              <w:t xml:space="preserve"> работы «Из истории Брасовской районной больницы. Старейшие врачебные династии» (руководитель – Черепова Е.В., педагог-библиотекарь);</w:t>
            </w:r>
          </w:p>
        </w:tc>
      </w:tr>
      <w:tr w:rsidR="00E436B6" w:rsidRPr="005E7412" w:rsidTr="009E6787">
        <w:tc>
          <w:tcPr>
            <w:tcW w:w="1560" w:type="dxa"/>
          </w:tcPr>
          <w:p w:rsidR="00E436B6" w:rsidRPr="005E7412" w:rsidRDefault="00E436B6" w:rsidP="00925BB1">
            <w:pPr>
              <w:ind w:left="33" w:hanging="33"/>
              <w:jc w:val="both"/>
              <w:rPr>
                <w:sz w:val="28"/>
                <w:szCs w:val="28"/>
              </w:rPr>
            </w:pPr>
            <w:r w:rsidRPr="005E7412">
              <w:rPr>
                <w:sz w:val="28"/>
                <w:szCs w:val="28"/>
              </w:rPr>
              <w:t>3 место</w:t>
            </w:r>
          </w:p>
        </w:tc>
        <w:tc>
          <w:tcPr>
            <w:tcW w:w="567" w:type="dxa"/>
          </w:tcPr>
          <w:p w:rsidR="00E436B6" w:rsidRPr="005E7412" w:rsidRDefault="00E436B6" w:rsidP="000C0679">
            <w:pPr>
              <w:tabs>
                <w:tab w:val="left" w:pos="33"/>
              </w:tabs>
              <w:ind w:left="3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E436B6" w:rsidRPr="005E7412" w:rsidRDefault="003A2CA9" w:rsidP="003A2CA9">
            <w:pPr>
              <w:tabs>
                <w:tab w:val="left" w:pos="33"/>
              </w:tabs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Базовкиной Ольге, Новикову Андрею, учащимся МБОУ Средняя общеобразовательная школа № 29 г.Брянска имени Героя Советского Союза П.В.Кучерова, авторам работ «История старчества на Брянской земле. Краповый берет Сергея Сизых» (руководитель – Каршкова Л.А., учитель истории);  </w:t>
            </w:r>
          </w:p>
        </w:tc>
      </w:tr>
      <w:tr w:rsidR="000C0679" w:rsidRPr="005E7412" w:rsidTr="009E6787">
        <w:tc>
          <w:tcPr>
            <w:tcW w:w="1560" w:type="dxa"/>
          </w:tcPr>
          <w:p w:rsidR="000C0679" w:rsidRPr="005E7412" w:rsidRDefault="000C0679" w:rsidP="00925BB1">
            <w:pPr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0679" w:rsidRDefault="000C0679" w:rsidP="000C0679">
            <w:pPr>
              <w:tabs>
                <w:tab w:val="left" w:pos="33"/>
              </w:tabs>
              <w:ind w:left="3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0C0679" w:rsidRDefault="000C0679" w:rsidP="003A2CA9">
            <w:pPr>
              <w:tabs>
                <w:tab w:val="left" w:pos="33"/>
              </w:tabs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Серенок Валерии, учащейся 8 класса МБОУ Климовская </w:t>
            </w:r>
            <w:r>
              <w:rPr>
                <w:sz w:val="28"/>
                <w:szCs w:val="28"/>
              </w:rPr>
              <w:lastRenderedPageBreak/>
              <w:t>средняя общеобразовательная школа №1, автору работы «Исторические реалии в восточнославянской и русской фразеологии» (руководитель – Пархоменко С.А., учитель общественных дисциплин);</w:t>
            </w:r>
          </w:p>
        </w:tc>
      </w:tr>
    </w:tbl>
    <w:p w:rsidR="00C22197" w:rsidRPr="005E7412" w:rsidRDefault="00C22197" w:rsidP="00CD23C6">
      <w:pPr>
        <w:jc w:val="center"/>
        <w:rPr>
          <w:sz w:val="25"/>
          <w:szCs w:val="25"/>
        </w:rPr>
      </w:pPr>
    </w:p>
    <w:tbl>
      <w:tblPr>
        <w:tblW w:w="978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781"/>
      </w:tblGrid>
      <w:tr w:rsidR="00390736" w:rsidRPr="005E7412" w:rsidTr="00B50512">
        <w:trPr>
          <w:trHeight w:val="370"/>
        </w:trPr>
        <w:tc>
          <w:tcPr>
            <w:tcW w:w="9781" w:type="dxa"/>
          </w:tcPr>
          <w:tbl>
            <w:tblPr>
              <w:tblW w:w="9781" w:type="dxa"/>
              <w:tblLayout w:type="fixed"/>
              <w:tblLook w:val="01E0"/>
            </w:tblPr>
            <w:tblGrid>
              <w:gridCol w:w="1560"/>
              <w:gridCol w:w="567"/>
              <w:gridCol w:w="7654"/>
            </w:tblGrid>
            <w:tr w:rsidR="004A5CB3" w:rsidRPr="005E7412" w:rsidTr="00C54740">
              <w:tc>
                <w:tcPr>
                  <w:tcW w:w="9781" w:type="dxa"/>
                  <w:gridSpan w:val="3"/>
                </w:tcPr>
                <w:p w:rsidR="004A5CB3" w:rsidRPr="005E7412" w:rsidRDefault="004A5CB3" w:rsidP="00DE7691">
                  <w:pPr>
                    <w:tabs>
                      <w:tab w:val="left" w:pos="33"/>
                    </w:tabs>
                    <w:ind w:left="33" w:hanging="28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412">
                    <w:rPr>
                      <w:b/>
                      <w:sz w:val="28"/>
                      <w:szCs w:val="28"/>
                    </w:rPr>
                    <w:t>в номинации «</w:t>
                  </w:r>
                  <w:r>
                    <w:rPr>
                      <w:b/>
                      <w:sz w:val="28"/>
                      <w:szCs w:val="28"/>
                    </w:rPr>
                    <w:t>Биология</w:t>
                  </w:r>
                  <w:r w:rsidRPr="005E7412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4A5CB3" w:rsidRPr="005E7412" w:rsidRDefault="004A5CB3" w:rsidP="00DE7691">
                  <w:pPr>
                    <w:tabs>
                      <w:tab w:val="left" w:pos="33"/>
                    </w:tabs>
                    <w:ind w:left="33" w:hanging="28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A5CB3" w:rsidRPr="005E7412" w:rsidTr="00C54740">
              <w:tc>
                <w:tcPr>
                  <w:tcW w:w="1560" w:type="dxa"/>
                </w:tcPr>
                <w:p w:rsidR="004A5CB3" w:rsidRPr="005E7412" w:rsidRDefault="004A5CB3" w:rsidP="00DE7691">
                  <w:pPr>
                    <w:ind w:left="33" w:hanging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5E741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567" w:type="dxa"/>
                </w:tcPr>
                <w:p w:rsidR="004A5CB3" w:rsidRPr="005E7412" w:rsidRDefault="004A5CB3" w:rsidP="00DE7691">
                  <w:pPr>
                    <w:tabs>
                      <w:tab w:val="left" w:pos="0"/>
                    </w:tabs>
                    <w:ind w:left="284" w:hanging="28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654" w:type="dxa"/>
                </w:tcPr>
                <w:p w:rsidR="004A5CB3" w:rsidRPr="005E7412" w:rsidRDefault="004A5CB3" w:rsidP="004A5CB3">
                  <w:pPr>
                    <w:tabs>
                      <w:tab w:val="left" w:pos="33"/>
                    </w:tabs>
                    <w:ind w:left="33" w:firstLine="3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Шикиной Екатерине, учащейся 8 класса МАОУ «Гимназия №1» г.Брянска, автору работы «Эффективность микробно-растительных взаимодействий, минерального азота на численность и биомассу почвенных бактерий в одновидовых посевах бобовых и злаковых культур» (руководитель – Шкотова О.Н., учитель географии и биологии);</w:t>
                  </w:r>
                </w:p>
              </w:tc>
            </w:tr>
            <w:tr w:rsidR="004A5CB3" w:rsidRPr="005E7412" w:rsidTr="00C54740">
              <w:tc>
                <w:tcPr>
                  <w:tcW w:w="1560" w:type="dxa"/>
                </w:tcPr>
                <w:p w:rsidR="004A5CB3" w:rsidRPr="005E7412" w:rsidRDefault="004A5CB3" w:rsidP="00DE7691">
                  <w:pPr>
                    <w:ind w:left="33" w:hanging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5E741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567" w:type="dxa"/>
                </w:tcPr>
                <w:p w:rsidR="004A5CB3" w:rsidRPr="005E7412" w:rsidRDefault="004A5CB3" w:rsidP="004A5CB3">
                  <w:pPr>
                    <w:tabs>
                      <w:tab w:val="left" w:pos="0"/>
                    </w:tabs>
                    <w:ind w:left="284" w:hanging="28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654" w:type="dxa"/>
                </w:tcPr>
                <w:p w:rsidR="004A5CB3" w:rsidRPr="005E7412" w:rsidRDefault="004A5CB3" w:rsidP="004A5CB3">
                  <w:pPr>
                    <w:tabs>
                      <w:tab w:val="left" w:pos="33"/>
                    </w:tabs>
                    <w:ind w:left="33" w:firstLine="3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Швец Анне, учащейся </w:t>
                  </w:r>
                  <w:r w:rsidR="00C522E0">
                    <w:rPr>
                      <w:sz w:val="28"/>
                      <w:szCs w:val="28"/>
                    </w:rPr>
                    <w:t xml:space="preserve">10 класса </w:t>
                  </w:r>
                  <w:r>
                    <w:rPr>
                      <w:sz w:val="28"/>
                      <w:szCs w:val="28"/>
                    </w:rPr>
                    <w:t xml:space="preserve">МБОУ «Гимназия №3» г.Брянска, автору работы «Изучение влияния фунгицидных свойств некоторых веществ на развитие микромицетов – биодеструкторов строительных материалов» (руководители </w:t>
                  </w:r>
                  <w:r w:rsidR="006D32D0">
                    <w:rPr>
                      <w:sz w:val="28"/>
                      <w:szCs w:val="28"/>
                    </w:rPr>
                    <w:t>– Меркушова Е.Л., Симунина О.Н.);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A5CB3" w:rsidRPr="005E7412" w:rsidTr="00C54740">
              <w:tc>
                <w:tcPr>
                  <w:tcW w:w="1560" w:type="dxa"/>
                </w:tcPr>
                <w:p w:rsidR="004A5CB3" w:rsidRPr="005E7412" w:rsidRDefault="004A5CB3" w:rsidP="00DE7691">
                  <w:pPr>
                    <w:ind w:left="33" w:hanging="33"/>
                    <w:jc w:val="both"/>
                    <w:rPr>
                      <w:sz w:val="28"/>
                      <w:szCs w:val="28"/>
                    </w:rPr>
                  </w:pPr>
                  <w:r w:rsidRPr="005E7412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567" w:type="dxa"/>
                </w:tcPr>
                <w:p w:rsidR="004A5CB3" w:rsidRPr="005E7412" w:rsidRDefault="004A5CB3" w:rsidP="004A5CB3">
                  <w:pPr>
                    <w:tabs>
                      <w:tab w:val="left" w:pos="0"/>
                    </w:tabs>
                    <w:ind w:left="284" w:hanging="28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654" w:type="dxa"/>
                </w:tcPr>
                <w:p w:rsidR="004A5CB3" w:rsidRPr="005E7412" w:rsidRDefault="00273E0B" w:rsidP="00C522E0">
                  <w:pPr>
                    <w:tabs>
                      <w:tab w:val="left" w:pos="33"/>
                    </w:tabs>
                    <w:ind w:left="33" w:firstLine="3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Симоненко Юлии, </w:t>
                  </w:r>
                  <w:r w:rsidR="00C522E0">
                    <w:rPr>
                      <w:sz w:val="28"/>
                      <w:szCs w:val="28"/>
                    </w:rPr>
                    <w:t xml:space="preserve">Шаповалову Владимиру, Борботько Кристине, </w:t>
                  </w:r>
                  <w:r>
                    <w:rPr>
                      <w:sz w:val="28"/>
                      <w:szCs w:val="28"/>
                    </w:rPr>
                    <w:t>учащ</w:t>
                  </w:r>
                  <w:r w:rsidR="00C522E0">
                    <w:rPr>
                      <w:sz w:val="28"/>
                      <w:szCs w:val="28"/>
                    </w:rPr>
                    <w:t>им</w:t>
                  </w:r>
                  <w:r>
                    <w:rPr>
                      <w:sz w:val="28"/>
                      <w:szCs w:val="28"/>
                    </w:rPr>
                    <w:t>ся МОУ – Средняя общеобразовательная школа №1 г.Унеча, автору работы «Влияние катодной и анодной воды на рост  развитие растений» (руководители – Васютин Д.М., Васютина Е.В.);</w:t>
                  </w:r>
                </w:p>
              </w:tc>
            </w:tr>
            <w:tr w:rsidR="004A5CB3" w:rsidRPr="005E7412" w:rsidTr="00C54740">
              <w:tc>
                <w:tcPr>
                  <w:tcW w:w="1560" w:type="dxa"/>
                </w:tcPr>
                <w:p w:rsidR="004A5CB3" w:rsidRPr="005E7412" w:rsidRDefault="004A5CB3" w:rsidP="00DE7691">
                  <w:pPr>
                    <w:ind w:left="33" w:hanging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4A5CB3" w:rsidRDefault="004A5CB3" w:rsidP="004A5CB3">
                  <w:pPr>
                    <w:tabs>
                      <w:tab w:val="left" w:pos="0"/>
                    </w:tabs>
                    <w:ind w:left="284" w:hanging="28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654" w:type="dxa"/>
                </w:tcPr>
                <w:p w:rsidR="004A5CB3" w:rsidRDefault="00273E0B" w:rsidP="00273E0B">
                  <w:pPr>
                    <w:tabs>
                      <w:tab w:val="left" w:pos="33"/>
                    </w:tabs>
                    <w:ind w:left="33" w:firstLine="3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Дворянчиковой Алине, Никулочкиной Виктории, учащимся 9 класса МБОУ «Стекляннорадицкая средняя общеобразовательная школа» Брянского района, авторам работы «Изучение видового разнообразия дневных чешуекрылых насекомых» (руководитель – Сусоев А.Н., учитель биологии и химии);</w:t>
                  </w:r>
                </w:p>
              </w:tc>
            </w:tr>
            <w:tr w:rsidR="00273E0B" w:rsidRPr="005E7412" w:rsidTr="00C54740">
              <w:tc>
                <w:tcPr>
                  <w:tcW w:w="1560" w:type="dxa"/>
                </w:tcPr>
                <w:p w:rsidR="00273E0B" w:rsidRPr="005E7412" w:rsidRDefault="00273E0B" w:rsidP="00DE7691">
                  <w:pPr>
                    <w:ind w:left="33" w:hanging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273E0B" w:rsidRDefault="00273E0B" w:rsidP="004A5CB3">
                  <w:pPr>
                    <w:tabs>
                      <w:tab w:val="left" w:pos="0"/>
                    </w:tabs>
                    <w:ind w:left="284" w:hanging="28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654" w:type="dxa"/>
                </w:tcPr>
                <w:p w:rsidR="00273E0B" w:rsidRDefault="00273E0B" w:rsidP="004A5CB3">
                  <w:pPr>
                    <w:tabs>
                      <w:tab w:val="left" w:pos="33"/>
                    </w:tabs>
                    <w:ind w:left="33" w:firstLine="3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Викарной Веронике, учащейся 8 класса МБОУ Комаричская средняя общеобразовательная школа №1, автору работы «Изучение скорости переработки органических (пищевых) отходов дождевого и красного калифорнийского червя в повышении плодородия почвы» (руководитель </w:t>
                  </w:r>
                  <w:r w:rsidR="008B6660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B6660">
                    <w:rPr>
                      <w:sz w:val="28"/>
                      <w:szCs w:val="28"/>
                    </w:rPr>
                    <w:t>Новикова Т.А., учитель биологии).</w:t>
                  </w:r>
                </w:p>
              </w:tc>
            </w:tr>
          </w:tbl>
          <w:p w:rsidR="00390736" w:rsidRPr="005E7412" w:rsidRDefault="00390736" w:rsidP="004A5CB3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41D7" w:rsidRPr="005E7412" w:rsidRDefault="00BD41D7" w:rsidP="00211A6F">
      <w:pPr>
        <w:rPr>
          <w:sz w:val="25"/>
          <w:szCs w:val="25"/>
        </w:rPr>
      </w:pPr>
    </w:p>
    <w:p w:rsidR="00621D3D" w:rsidRDefault="00621D3D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C54740" w:rsidRDefault="00C54740" w:rsidP="00211A6F">
      <w:pPr>
        <w:rPr>
          <w:sz w:val="25"/>
          <w:szCs w:val="25"/>
        </w:rPr>
      </w:pPr>
    </w:p>
    <w:p w:rsidR="00621D3D" w:rsidRPr="00211A6F" w:rsidRDefault="00621D3D" w:rsidP="00211A6F">
      <w:pPr>
        <w:rPr>
          <w:sz w:val="25"/>
          <w:szCs w:val="25"/>
        </w:rPr>
      </w:pPr>
    </w:p>
    <w:p w:rsidR="00472CCC" w:rsidRPr="00C22197" w:rsidRDefault="00C22197" w:rsidP="00472CCC">
      <w:pPr>
        <w:tabs>
          <w:tab w:val="left" w:pos="0"/>
          <w:tab w:val="left" w:pos="9356"/>
        </w:tabs>
        <w:jc w:val="center"/>
        <w:rPr>
          <w:b/>
          <w:color w:val="000000"/>
          <w:sz w:val="26"/>
          <w:szCs w:val="26"/>
        </w:rPr>
      </w:pPr>
      <w:r>
        <w:rPr>
          <w:sz w:val="25"/>
          <w:szCs w:val="25"/>
        </w:rPr>
        <w:t xml:space="preserve">                                                                             </w:t>
      </w:r>
      <w:r w:rsidR="00472CCC" w:rsidRPr="00707295">
        <w:rPr>
          <w:b/>
          <w:color w:val="000000"/>
          <w:sz w:val="26"/>
          <w:szCs w:val="26"/>
        </w:rPr>
        <w:t xml:space="preserve">ПРИЛОЖЕНИЕ </w:t>
      </w:r>
      <w:r w:rsidR="00472CCC">
        <w:rPr>
          <w:b/>
          <w:color w:val="000000"/>
          <w:sz w:val="26"/>
          <w:szCs w:val="26"/>
        </w:rPr>
        <w:t>2</w:t>
      </w:r>
      <w:r w:rsidR="00472CCC" w:rsidRPr="00707295">
        <w:rPr>
          <w:b/>
          <w:color w:val="000000"/>
          <w:sz w:val="26"/>
          <w:szCs w:val="26"/>
        </w:rPr>
        <w:t xml:space="preserve">                                      </w:t>
      </w:r>
    </w:p>
    <w:p w:rsidR="00472CCC" w:rsidRDefault="00472CCC" w:rsidP="00472CCC">
      <w:pPr>
        <w:ind w:firstLine="6096"/>
        <w:rPr>
          <w:b/>
          <w:i/>
          <w:color w:val="000000"/>
          <w:sz w:val="28"/>
          <w:szCs w:val="28"/>
          <w:u w:val="single"/>
        </w:rPr>
      </w:pPr>
      <w:r w:rsidRPr="00707295">
        <w:rPr>
          <w:color w:val="000000"/>
          <w:sz w:val="28"/>
          <w:szCs w:val="28"/>
        </w:rPr>
        <w:t xml:space="preserve">к приказу № </w:t>
      </w:r>
      <w:r w:rsidR="006066AE">
        <w:rPr>
          <w:b/>
          <w:i/>
          <w:color w:val="000000"/>
          <w:sz w:val="28"/>
          <w:szCs w:val="28"/>
          <w:u w:val="single"/>
        </w:rPr>
        <w:t>212</w:t>
      </w:r>
    </w:p>
    <w:p w:rsidR="00472CCC" w:rsidRPr="00707295" w:rsidRDefault="00472CCC" w:rsidP="00472CCC">
      <w:pPr>
        <w:ind w:firstLine="6096"/>
        <w:rPr>
          <w:b/>
          <w:color w:val="000000"/>
          <w:spacing w:val="-10"/>
          <w:sz w:val="28"/>
          <w:szCs w:val="28"/>
        </w:rPr>
      </w:pPr>
      <w:r w:rsidRPr="0070729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="006066AE">
        <w:rPr>
          <w:b/>
          <w:i/>
          <w:color w:val="000000"/>
          <w:sz w:val="28"/>
          <w:szCs w:val="28"/>
          <w:u w:val="single"/>
        </w:rPr>
        <w:t>12 февраля 2018г.</w:t>
      </w:r>
      <w:r w:rsidRPr="000E5AE8">
        <w:rPr>
          <w:color w:val="000000"/>
          <w:sz w:val="28"/>
          <w:szCs w:val="28"/>
        </w:rPr>
        <w:t xml:space="preserve"> </w:t>
      </w:r>
    </w:p>
    <w:p w:rsidR="00C012CF" w:rsidRDefault="00C012CF" w:rsidP="00472CCC">
      <w:pPr>
        <w:jc w:val="center"/>
        <w:rPr>
          <w:color w:val="000000"/>
          <w:spacing w:val="-12"/>
          <w:sz w:val="28"/>
          <w:szCs w:val="28"/>
        </w:rPr>
      </w:pPr>
    </w:p>
    <w:p w:rsidR="00ED3BEE" w:rsidRDefault="00ED3BEE" w:rsidP="00E73E03">
      <w:pPr>
        <w:shd w:val="clear" w:color="auto" w:fill="FFFFFF"/>
        <w:spacing w:line="322" w:lineRule="exact"/>
        <w:rPr>
          <w:b/>
          <w:color w:val="000000"/>
          <w:spacing w:val="-7"/>
          <w:sz w:val="28"/>
          <w:szCs w:val="28"/>
        </w:rPr>
      </w:pPr>
    </w:p>
    <w:p w:rsidR="009103AF" w:rsidRPr="00141D02" w:rsidRDefault="009103AF" w:rsidP="00C012CF">
      <w:pPr>
        <w:shd w:val="clear" w:color="auto" w:fill="FFFFFF"/>
        <w:spacing w:line="322" w:lineRule="exact"/>
        <w:jc w:val="center"/>
        <w:rPr>
          <w:b/>
          <w:color w:val="000000"/>
          <w:spacing w:val="-7"/>
          <w:sz w:val="28"/>
          <w:szCs w:val="28"/>
        </w:rPr>
      </w:pPr>
      <w:r w:rsidRPr="00141D02">
        <w:rPr>
          <w:b/>
          <w:color w:val="000000"/>
          <w:spacing w:val="-7"/>
          <w:sz w:val="28"/>
          <w:szCs w:val="28"/>
        </w:rPr>
        <w:t>Список педагогических работников,</w:t>
      </w:r>
    </w:p>
    <w:p w:rsidR="00BE006F" w:rsidRPr="00BE006F" w:rsidRDefault="009103AF" w:rsidP="00BE006F">
      <w:pPr>
        <w:ind w:left="426"/>
        <w:jc w:val="center"/>
        <w:rPr>
          <w:b/>
          <w:sz w:val="28"/>
          <w:szCs w:val="28"/>
        </w:rPr>
      </w:pPr>
      <w:r w:rsidRPr="00141D02">
        <w:rPr>
          <w:b/>
          <w:color w:val="000000"/>
          <w:spacing w:val="-7"/>
          <w:sz w:val="28"/>
          <w:szCs w:val="28"/>
        </w:rPr>
        <w:t xml:space="preserve">подготовивших победителей </w:t>
      </w:r>
      <w:r w:rsidR="00E73E03">
        <w:rPr>
          <w:b/>
          <w:color w:val="000000"/>
          <w:spacing w:val="-7"/>
          <w:sz w:val="28"/>
          <w:szCs w:val="28"/>
        </w:rPr>
        <w:t xml:space="preserve">и призеров </w:t>
      </w:r>
      <w:r w:rsidR="00BE006F" w:rsidRPr="00BE006F">
        <w:rPr>
          <w:b/>
          <w:sz w:val="28"/>
          <w:szCs w:val="28"/>
        </w:rPr>
        <w:t>регионального этапа</w:t>
      </w:r>
    </w:p>
    <w:p w:rsidR="00BE006F" w:rsidRDefault="00BE006F" w:rsidP="00E73E03">
      <w:pPr>
        <w:ind w:left="426"/>
        <w:jc w:val="center"/>
        <w:rPr>
          <w:b/>
          <w:sz w:val="28"/>
          <w:szCs w:val="28"/>
        </w:rPr>
      </w:pPr>
      <w:r w:rsidRPr="00BE006F">
        <w:rPr>
          <w:b/>
          <w:sz w:val="28"/>
          <w:szCs w:val="28"/>
        </w:rPr>
        <w:t>Всероссийского конкурса</w:t>
      </w:r>
      <w:r w:rsidR="00E73E03">
        <w:rPr>
          <w:b/>
          <w:sz w:val="28"/>
          <w:szCs w:val="28"/>
        </w:rPr>
        <w:t xml:space="preserve">  </w:t>
      </w:r>
      <w:r w:rsidRPr="00BE006F">
        <w:rPr>
          <w:b/>
          <w:sz w:val="28"/>
          <w:szCs w:val="28"/>
        </w:rPr>
        <w:t>им. В.И.Вернадского.</w:t>
      </w:r>
    </w:p>
    <w:p w:rsidR="00886998" w:rsidRPr="00BE006F" w:rsidRDefault="00886998" w:rsidP="00BE006F">
      <w:pPr>
        <w:ind w:left="426"/>
        <w:jc w:val="center"/>
        <w:rPr>
          <w:b/>
          <w:sz w:val="28"/>
          <w:szCs w:val="28"/>
        </w:rPr>
      </w:pP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Васютин Дмитрий Михайлович, учитель химии МОУ – Средняя общеобразовательная школа №1 г.Унеча;</w:t>
      </w: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Васютина Елена Викторовна, учитель биологии МОУ – Средняя общеобразовательная школа №1 г.Унеча;</w:t>
      </w:r>
    </w:p>
    <w:p w:rsidR="009E6787" w:rsidRPr="006905CB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Герасимова Татьяна Ивановна, учитель ИЗО и МХК МБОУ Брасовского ра</w:t>
      </w:r>
      <w:r w:rsidRPr="006905CB">
        <w:rPr>
          <w:sz w:val="28"/>
          <w:szCs w:val="28"/>
        </w:rPr>
        <w:t>йона Локотская средняя общеобразовательная школа №3;</w:t>
      </w: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Капустина Екатерина Александровна, учитель истории и обществознания МБОУ Климовская средняя общеобразовательная школа №3;</w:t>
      </w: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Каршкова Лариса Александровна, учитель истории МБОУ Средняя общеобразовательная школа № 29 г.Брянска имени Героя Советского Союза П.В.Кучерова;</w:t>
      </w: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Меркушова Елена Леонидовна, учитель химии и биологии МБОУ «Гимназия №3» г.Брянска;</w:t>
      </w:r>
    </w:p>
    <w:p w:rsidR="009E6787" w:rsidRPr="00DF34B4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Новикова Татьяна Андреевна, учитель биологии МБОУ Комаричская средняя общеобразовательная школа №1;</w:t>
      </w: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Пархоменко Светлана Александровна, учитель общественных дисциплин МБОУ Климовская средняя общеобразовательная школа №1;</w:t>
      </w: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Сенюкова Надежда Леонидовна, учитель русского языка и литературы МБОУ «Средняя общеобразовательная школа имени Н.А.Некрасова» г.Почепа;</w:t>
      </w: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Симунина Ольга Николаевна, педагог дополнительного образования МБУДО «Центр внешкольной работы» Володарского района г.Брянска;</w:t>
      </w: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Сусоев Александр Николаевич, учитель химии и биологии МБОУ «Стекляннорадицкая средняя общеобразовательная школа» Брянского района;</w:t>
      </w:r>
    </w:p>
    <w:p w:rsidR="009E6787" w:rsidRPr="006905CB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6905CB">
        <w:rPr>
          <w:sz w:val="28"/>
          <w:szCs w:val="28"/>
        </w:rPr>
        <w:t>Тищенко Светлана Владимировна, учитель географии и биологии МОУ – Средняя общеобразовательная школа д.Новые Ивайтенки Унечского района;</w:t>
      </w: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Черепова Елена Владимировна, педагог-библиотекарь МБОУ Брасовского района Локотская средняя общеобразовательная школа №3;</w:t>
      </w:r>
    </w:p>
    <w:p w:rsidR="009E6787" w:rsidRDefault="009E6787" w:rsidP="004172C9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Шкотова Оксана Николаевна, учитель географии и биологии МАОУ «Гимназия №1» г.Брянска.</w:t>
      </w:r>
    </w:p>
    <w:sectPr w:rsidR="009E6787" w:rsidSect="00F97B6E">
      <w:footerReference w:type="even" r:id="rId8"/>
      <w:footerReference w:type="default" r:id="rId9"/>
      <w:type w:val="continuous"/>
      <w:pgSz w:w="11909" w:h="16834"/>
      <w:pgMar w:top="567" w:right="994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B22" w:rsidRDefault="00F80B22">
      <w:r>
        <w:separator/>
      </w:r>
    </w:p>
  </w:endnote>
  <w:endnote w:type="continuationSeparator" w:id="1">
    <w:p w:rsidR="00F80B22" w:rsidRDefault="00F8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28" w:rsidRDefault="00A320B3" w:rsidP="00BD40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3E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E28" w:rsidRDefault="00213E28" w:rsidP="001828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28" w:rsidRDefault="00213E28" w:rsidP="001828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B22" w:rsidRDefault="00F80B22">
      <w:r>
        <w:separator/>
      </w:r>
    </w:p>
  </w:footnote>
  <w:footnote w:type="continuationSeparator" w:id="1">
    <w:p w:rsidR="00F80B22" w:rsidRDefault="00F80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798"/>
    <w:multiLevelType w:val="hybridMultilevel"/>
    <w:tmpl w:val="4E94F78A"/>
    <w:lvl w:ilvl="0" w:tplc="041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>
    <w:nsid w:val="1D5E62FC"/>
    <w:multiLevelType w:val="hybridMultilevel"/>
    <w:tmpl w:val="CFB6FA38"/>
    <w:lvl w:ilvl="0" w:tplc="1A1CF710">
      <w:start w:val="1"/>
      <w:numFmt w:val="decimal"/>
      <w:lvlText w:val="%1."/>
      <w:lvlJc w:val="left"/>
      <w:pPr>
        <w:tabs>
          <w:tab w:val="num" w:pos="399"/>
        </w:tabs>
        <w:ind w:left="3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">
    <w:nsid w:val="1F8D0B98"/>
    <w:multiLevelType w:val="hybridMultilevel"/>
    <w:tmpl w:val="5E52D176"/>
    <w:lvl w:ilvl="0" w:tplc="BA6898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66F"/>
    <w:multiLevelType w:val="hybridMultilevel"/>
    <w:tmpl w:val="1B1C7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24BFC"/>
    <w:multiLevelType w:val="hybridMultilevel"/>
    <w:tmpl w:val="74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EE5"/>
    <w:multiLevelType w:val="hybridMultilevel"/>
    <w:tmpl w:val="85323C62"/>
    <w:lvl w:ilvl="0" w:tplc="0106834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EBBAD74A">
      <w:start w:val="2"/>
      <w:numFmt w:val="decimal"/>
      <w:lvlText w:val="%2"/>
      <w:lvlJc w:val="left"/>
      <w:pPr>
        <w:tabs>
          <w:tab w:val="num" w:pos="1119"/>
        </w:tabs>
        <w:ind w:left="111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">
    <w:nsid w:val="4A3E7927"/>
    <w:multiLevelType w:val="hybridMultilevel"/>
    <w:tmpl w:val="FC8C25B0"/>
    <w:lvl w:ilvl="0" w:tplc="463491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B74D1"/>
    <w:multiLevelType w:val="hybridMultilevel"/>
    <w:tmpl w:val="7D12A2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ABB5DEE"/>
    <w:multiLevelType w:val="hybridMultilevel"/>
    <w:tmpl w:val="543AC78A"/>
    <w:lvl w:ilvl="0" w:tplc="FCF4E8D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B8697D"/>
    <w:multiLevelType w:val="hybridMultilevel"/>
    <w:tmpl w:val="557A9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D40919"/>
    <w:multiLevelType w:val="hybridMultilevel"/>
    <w:tmpl w:val="97EE2C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D2FB1"/>
    <w:multiLevelType w:val="hybridMultilevel"/>
    <w:tmpl w:val="9E026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0F35EF"/>
    <w:multiLevelType w:val="hybridMultilevel"/>
    <w:tmpl w:val="860E3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103AF"/>
    <w:rsid w:val="00016BF1"/>
    <w:rsid w:val="0002478C"/>
    <w:rsid w:val="00030375"/>
    <w:rsid w:val="00031A7B"/>
    <w:rsid w:val="000372DF"/>
    <w:rsid w:val="000476CD"/>
    <w:rsid w:val="00050561"/>
    <w:rsid w:val="00052485"/>
    <w:rsid w:val="00052D94"/>
    <w:rsid w:val="0005430B"/>
    <w:rsid w:val="00057850"/>
    <w:rsid w:val="00060098"/>
    <w:rsid w:val="0006272A"/>
    <w:rsid w:val="00067C9D"/>
    <w:rsid w:val="00085B83"/>
    <w:rsid w:val="00086D58"/>
    <w:rsid w:val="0008778D"/>
    <w:rsid w:val="00090348"/>
    <w:rsid w:val="000B7181"/>
    <w:rsid w:val="000B7B55"/>
    <w:rsid w:val="000C0679"/>
    <w:rsid w:val="000D09D5"/>
    <w:rsid w:val="000E2603"/>
    <w:rsid w:val="000E5AE8"/>
    <w:rsid w:val="000F605E"/>
    <w:rsid w:val="00105715"/>
    <w:rsid w:val="00124363"/>
    <w:rsid w:val="00125224"/>
    <w:rsid w:val="00131427"/>
    <w:rsid w:val="00141D02"/>
    <w:rsid w:val="0014448E"/>
    <w:rsid w:val="0015027D"/>
    <w:rsid w:val="00151A4E"/>
    <w:rsid w:val="0015206C"/>
    <w:rsid w:val="00167214"/>
    <w:rsid w:val="00171C33"/>
    <w:rsid w:val="001735A6"/>
    <w:rsid w:val="0018287C"/>
    <w:rsid w:val="00193B61"/>
    <w:rsid w:val="001954BE"/>
    <w:rsid w:val="001A4180"/>
    <w:rsid w:val="001E04B9"/>
    <w:rsid w:val="001E54E9"/>
    <w:rsid w:val="001E7B60"/>
    <w:rsid w:val="00204EB5"/>
    <w:rsid w:val="00211A6F"/>
    <w:rsid w:val="00213E28"/>
    <w:rsid w:val="0025330D"/>
    <w:rsid w:val="00261B7C"/>
    <w:rsid w:val="00273E0B"/>
    <w:rsid w:val="00273FFE"/>
    <w:rsid w:val="00280338"/>
    <w:rsid w:val="00281326"/>
    <w:rsid w:val="00286EBF"/>
    <w:rsid w:val="00290680"/>
    <w:rsid w:val="002A3064"/>
    <w:rsid w:val="002A3066"/>
    <w:rsid w:val="002B3CAA"/>
    <w:rsid w:val="002E7AAF"/>
    <w:rsid w:val="002F104A"/>
    <w:rsid w:val="002F6D6E"/>
    <w:rsid w:val="0033110D"/>
    <w:rsid w:val="00333EE2"/>
    <w:rsid w:val="00346C5E"/>
    <w:rsid w:val="0034717E"/>
    <w:rsid w:val="003524D8"/>
    <w:rsid w:val="00354EF2"/>
    <w:rsid w:val="0036494E"/>
    <w:rsid w:val="00371F89"/>
    <w:rsid w:val="00390736"/>
    <w:rsid w:val="003A2CA9"/>
    <w:rsid w:val="003E0B0A"/>
    <w:rsid w:val="003E66D6"/>
    <w:rsid w:val="003F09BA"/>
    <w:rsid w:val="003F36AF"/>
    <w:rsid w:val="00404059"/>
    <w:rsid w:val="004172C9"/>
    <w:rsid w:val="00432E49"/>
    <w:rsid w:val="00451E7D"/>
    <w:rsid w:val="00454152"/>
    <w:rsid w:val="004559CA"/>
    <w:rsid w:val="00467717"/>
    <w:rsid w:val="00472CCC"/>
    <w:rsid w:val="004928DF"/>
    <w:rsid w:val="00497606"/>
    <w:rsid w:val="004A28A1"/>
    <w:rsid w:val="004A5CB3"/>
    <w:rsid w:val="004A65A6"/>
    <w:rsid w:val="004C78AA"/>
    <w:rsid w:val="004D07A1"/>
    <w:rsid w:val="004F4D55"/>
    <w:rsid w:val="00513255"/>
    <w:rsid w:val="00515060"/>
    <w:rsid w:val="0052165D"/>
    <w:rsid w:val="00530314"/>
    <w:rsid w:val="00543901"/>
    <w:rsid w:val="00544F9B"/>
    <w:rsid w:val="00564C04"/>
    <w:rsid w:val="00570398"/>
    <w:rsid w:val="00582855"/>
    <w:rsid w:val="005A4D53"/>
    <w:rsid w:val="005A608D"/>
    <w:rsid w:val="005B73E9"/>
    <w:rsid w:val="005C0810"/>
    <w:rsid w:val="005D5CB3"/>
    <w:rsid w:val="005D690A"/>
    <w:rsid w:val="005D7D67"/>
    <w:rsid w:val="005E1B23"/>
    <w:rsid w:val="005E7412"/>
    <w:rsid w:val="005F2107"/>
    <w:rsid w:val="0060635E"/>
    <w:rsid w:val="006066AE"/>
    <w:rsid w:val="00607458"/>
    <w:rsid w:val="00621D3D"/>
    <w:rsid w:val="00637134"/>
    <w:rsid w:val="00642C1F"/>
    <w:rsid w:val="0065302C"/>
    <w:rsid w:val="0065581C"/>
    <w:rsid w:val="00661C08"/>
    <w:rsid w:val="00676F3C"/>
    <w:rsid w:val="006905CB"/>
    <w:rsid w:val="006B4C87"/>
    <w:rsid w:val="006C614E"/>
    <w:rsid w:val="006D32D0"/>
    <w:rsid w:val="006E20DA"/>
    <w:rsid w:val="006E2F50"/>
    <w:rsid w:val="006E76B7"/>
    <w:rsid w:val="0070058C"/>
    <w:rsid w:val="00707295"/>
    <w:rsid w:val="00707323"/>
    <w:rsid w:val="00717D91"/>
    <w:rsid w:val="007244A7"/>
    <w:rsid w:val="007264FB"/>
    <w:rsid w:val="00743152"/>
    <w:rsid w:val="007500F7"/>
    <w:rsid w:val="007650F4"/>
    <w:rsid w:val="00773B5F"/>
    <w:rsid w:val="00784678"/>
    <w:rsid w:val="007B4D2E"/>
    <w:rsid w:val="007B7AF3"/>
    <w:rsid w:val="007C068D"/>
    <w:rsid w:val="007C5A61"/>
    <w:rsid w:val="007C734B"/>
    <w:rsid w:val="007E30D1"/>
    <w:rsid w:val="007E6635"/>
    <w:rsid w:val="008778E3"/>
    <w:rsid w:val="008823A7"/>
    <w:rsid w:val="0088313B"/>
    <w:rsid w:val="00886998"/>
    <w:rsid w:val="00897574"/>
    <w:rsid w:val="008A45FB"/>
    <w:rsid w:val="008B0794"/>
    <w:rsid w:val="008B0A73"/>
    <w:rsid w:val="008B6660"/>
    <w:rsid w:val="008C3C38"/>
    <w:rsid w:val="008D2F30"/>
    <w:rsid w:val="008D34FD"/>
    <w:rsid w:val="008E52C5"/>
    <w:rsid w:val="009103AF"/>
    <w:rsid w:val="00913EB5"/>
    <w:rsid w:val="00924267"/>
    <w:rsid w:val="00925BB1"/>
    <w:rsid w:val="0093477B"/>
    <w:rsid w:val="009362E1"/>
    <w:rsid w:val="00940833"/>
    <w:rsid w:val="009461F4"/>
    <w:rsid w:val="00946DAF"/>
    <w:rsid w:val="00961BD3"/>
    <w:rsid w:val="009B1EF5"/>
    <w:rsid w:val="009B3404"/>
    <w:rsid w:val="009C5D46"/>
    <w:rsid w:val="009D185E"/>
    <w:rsid w:val="009D2A40"/>
    <w:rsid w:val="009D54D1"/>
    <w:rsid w:val="009E3500"/>
    <w:rsid w:val="009E6787"/>
    <w:rsid w:val="009E712F"/>
    <w:rsid w:val="009F7911"/>
    <w:rsid w:val="00A03F0D"/>
    <w:rsid w:val="00A311B6"/>
    <w:rsid w:val="00A320B3"/>
    <w:rsid w:val="00A334D4"/>
    <w:rsid w:val="00A45305"/>
    <w:rsid w:val="00A46022"/>
    <w:rsid w:val="00A65ADE"/>
    <w:rsid w:val="00A808ED"/>
    <w:rsid w:val="00A86614"/>
    <w:rsid w:val="00A93F4F"/>
    <w:rsid w:val="00A945F1"/>
    <w:rsid w:val="00A96EFC"/>
    <w:rsid w:val="00AA2005"/>
    <w:rsid w:val="00AC098C"/>
    <w:rsid w:val="00AC0E49"/>
    <w:rsid w:val="00AC5F5B"/>
    <w:rsid w:val="00AD15C5"/>
    <w:rsid w:val="00AD7FCE"/>
    <w:rsid w:val="00AE0F5B"/>
    <w:rsid w:val="00AE456F"/>
    <w:rsid w:val="00AF676F"/>
    <w:rsid w:val="00B1262B"/>
    <w:rsid w:val="00B21576"/>
    <w:rsid w:val="00B34C78"/>
    <w:rsid w:val="00B410AE"/>
    <w:rsid w:val="00B45CE0"/>
    <w:rsid w:val="00B50512"/>
    <w:rsid w:val="00B6329B"/>
    <w:rsid w:val="00B664B0"/>
    <w:rsid w:val="00B75195"/>
    <w:rsid w:val="00B83FFF"/>
    <w:rsid w:val="00B87D21"/>
    <w:rsid w:val="00B91E9A"/>
    <w:rsid w:val="00B97B57"/>
    <w:rsid w:val="00BA38E3"/>
    <w:rsid w:val="00BB3AE6"/>
    <w:rsid w:val="00BC0D65"/>
    <w:rsid w:val="00BC39DA"/>
    <w:rsid w:val="00BC4FD3"/>
    <w:rsid w:val="00BC56C1"/>
    <w:rsid w:val="00BD409A"/>
    <w:rsid w:val="00BD41D7"/>
    <w:rsid w:val="00BD6769"/>
    <w:rsid w:val="00BD6AA5"/>
    <w:rsid w:val="00BE006F"/>
    <w:rsid w:val="00BE1DBD"/>
    <w:rsid w:val="00BE5121"/>
    <w:rsid w:val="00BF036D"/>
    <w:rsid w:val="00C0003B"/>
    <w:rsid w:val="00C012CF"/>
    <w:rsid w:val="00C06CDD"/>
    <w:rsid w:val="00C22197"/>
    <w:rsid w:val="00C4054F"/>
    <w:rsid w:val="00C40C03"/>
    <w:rsid w:val="00C522E0"/>
    <w:rsid w:val="00C54740"/>
    <w:rsid w:val="00C716B3"/>
    <w:rsid w:val="00C74A73"/>
    <w:rsid w:val="00C818AA"/>
    <w:rsid w:val="00C937B2"/>
    <w:rsid w:val="00CA7ED6"/>
    <w:rsid w:val="00CB6103"/>
    <w:rsid w:val="00CB76B6"/>
    <w:rsid w:val="00CD23C6"/>
    <w:rsid w:val="00CD5A36"/>
    <w:rsid w:val="00CF0329"/>
    <w:rsid w:val="00CF0AB9"/>
    <w:rsid w:val="00CF3D27"/>
    <w:rsid w:val="00D05EA0"/>
    <w:rsid w:val="00D06D51"/>
    <w:rsid w:val="00D41959"/>
    <w:rsid w:val="00D519AB"/>
    <w:rsid w:val="00D732AA"/>
    <w:rsid w:val="00D80537"/>
    <w:rsid w:val="00D910BC"/>
    <w:rsid w:val="00D93FEF"/>
    <w:rsid w:val="00D97ECB"/>
    <w:rsid w:val="00DA310A"/>
    <w:rsid w:val="00DB3630"/>
    <w:rsid w:val="00DB666C"/>
    <w:rsid w:val="00DD4566"/>
    <w:rsid w:val="00DD5093"/>
    <w:rsid w:val="00DE1B26"/>
    <w:rsid w:val="00DE7691"/>
    <w:rsid w:val="00DF34B4"/>
    <w:rsid w:val="00DF5A4D"/>
    <w:rsid w:val="00E107EE"/>
    <w:rsid w:val="00E12AB7"/>
    <w:rsid w:val="00E25C10"/>
    <w:rsid w:val="00E33C81"/>
    <w:rsid w:val="00E436B6"/>
    <w:rsid w:val="00E43F90"/>
    <w:rsid w:val="00E47642"/>
    <w:rsid w:val="00E5072B"/>
    <w:rsid w:val="00E53A1E"/>
    <w:rsid w:val="00E64D55"/>
    <w:rsid w:val="00E71708"/>
    <w:rsid w:val="00E73E03"/>
    <w:rsid w:val="00E90A71"/>
    <w:rsid w:val="00E93AA2"/>
    <w:rsid w:val="00EA1619"/>
    <w:rsid w:val="00EA1E0D"/>
    <w:rsid w:val="00EB496F"/>
    <w:rsid w:val="00EB65B6"/>
    <w:rsid w:val="00ED2ED6"/>
    <w:rsid w:val="00ED3049"/>
    <w:rsid w:val="00ED3BEE"/>
    <w:rsid w:val="00ED6205"/>
    <w:rsid w:val="00EE230E"/>
    <w:rsid w:val="00EE5D54"/>
    <w:rsid w:val="00EF70C9"/>
    <w:rsid w:val="00F022C6"/>
    <w:rsid w:val="00F270F9"/>
    <w:rsid w:val="00F51AED"/>
    <w:rsid w:val="00F63716"/>
    <w:rsid w:val="00F771E7"/>
    <w:rsid w:val="00F77419"/>
    <w:rsid w:val="00F7784B"/>
    <w:rsid w:val="00F80B22"/>
    <w:rsid w:val="00F83855"/>
    <w:rsid w:val="00F97B6E"/>
    <w:rsid w:val="00FA449A"/>
    <w:rsid w:val="00FB501E"/>
    <w:rsid w:val="00FB7BC2"/>
    <w:rsid w:val="00FC4D02"/>
    <w:rsid w:val="00FC5B78"/>
    <w:rsid w:val="00FC676F"/>
    <w:rsid w:val="00FE05B4"/>
    <w:rsid w:val="00FE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C1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0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828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287C"/>
  </w:style>
  <w:style w:type="paragraph" w:customStyle="1" w:styleId="a6">
    <w:name w:val="Знак"/>
    <w:basedOn w:val="a"/>
    <w:rsid w:val="00E43F9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rsid w:val="009D2A40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B21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"/>
    <w:basedOn w:val="a"/>
    <w:rsid w:val="00B2157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5</cp:revision>
  <cp:lastPrinted>2016-01-27T12:53:00Z</cp:lastPrinted>
  <dcterms:created xsi:type="dcterms:W3CDTF">2014-01-24T09:06:00Z</dcterms:created>
  <dcterms:modified xsi:type="dcterms:W3CDTF">2018-02-20T07:25:00Z</dcterms:modified>
</cp:coreProperties>
</file>